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00" w:rsidRDefault="00A24700" w:rsidP="00D753A5">
      <w:pPr>
        <w:jc w:val="center"/>
        <w:rPr>
          <w:sz w:val="28"/>
          <w:szCs w:val="28"/>
        </w:rPr>
      </w:pPr>
    </w:p>
    <w:p w:rsidR="00D753A5" w:rsidRPr="006B6B9E" w:rsidRDefault="00D753A5" w:rsidP="00D753A5">
      <w:pPr>
        <w:jc w:val="center"/>
        <w:rPr>
          <w:sz w:val="28"/>
          <w:szCs w:val="28"/>
        </w:rPr>
      </w:pPr>
      <w:r w:rsidRPr="006B6B9E">
        <w:rPr>
          <w:sz w:val="28"/>
          <w:szCs w:val="28"/>
        </w:rPr>
        <w:t>РОССИЙСКАЯ ФЕДЕРАЦИЯ</w:t>
      </w:r>
      <w:r w:rsidRPr="006B6B9E">
        <w:rPr>
          <w:sz w:val="28"/>
          <w:szCs w:val="28"/>
        </w:rPr>
        <w:br/>
        <w:t>ОРЛОВСКАЯ ОБЛАСТЬ</w:t>
      </w:r>
    </w:p>
    <w:p w:rsidR="00D753A5" w:rsidRPr="006B6B9E" w:rsidRDefault="00D753A5" w:rsidP="00D753A5">
      <w:pPr>
        <w:jc w:val="center"/>
        <w:rPr>
          <w:sz w:val="28"/>
          <w:szCs w:val="28"/>
        </w:rPr>
      </w:pPr>
      <w:r w:rsidRPr="006B6B9E">
        <w:rPr>
          <w:sz w:val="28"/>
          <w:szCs w:val="28"/>
        </w:rPr>
        <w:t>Н</w:t>
      </w:r>
      <w:r w:rsidR="00260110" w:rsidRPr="006B6B9E">
        <w:rPr>
          <w:sz w:val="28"/>
          <w:szCs w:val="28"/>
        </w:rPr>
        <w:t>ОВОДЕРЕВЕНЬКОВСКИЙ РАЙОН</w:t>
      </w:r>
      <w:r w:rsidR="00260110" w:rsidRPr="006B6B9E">
        <w:rPr>
          <w:sz w:val="28"/>
          <w:szCs w:val="28"/>
        </w:rPr>
        <w:br/>
        <w:t>НОВОДЕРЕВЕНЬКОВ</w:t>
      </w:r>
      <w:r w:rsidRPr="006B6B9E">
        <w:rPr>
          <w:sz w:val="28"/>
          <w:szCs w:val="28"/>
        </w:rPr>
        <w:t>СКИЙ СЕЛЬСКИЙ СОВЕТ НАРОДНЫХ ДЕПУТАТОВ</w:t>
      </w:r>
    </w:p>
    <w:p w:rsidR="00D753A5" w:rsidRPr="006B6B9E" w:rsidRDefault="00D753A5" w:rsidP="00D753A5">
      <w:pPr>
        <w:jc w:val="center"/>
        <w:rPr>
          <w:sz w:val="28"/>
          <w:szCs w:val="28"/>
        </w:rPr>
      </w:pPr>
    </w:p>
    <w:p w:rsidR="00D753A5" w:rsidRPr="006B6B9E" w:rsidRDefault="00D753A5" w:rsidP="00D753A5">
      <w:pPr>
        <w:ind w:left="454" w:firstLine="254"/>
        <w:rPr>
          <w:sz w:val="28"/>
          <w:szCs w:val="28"/>
        </w:rPr>
      </w:pPr>
    </w:p>
    <w:p w:rsidR="00D753A5" w:rsidRPr="006B6B9E" w:rsidRDefault="00D753A5" w:rsidP="00D753A5">
      <w:pPr>
        <w:ind w:left="454" w:firstLine="254"/>
        <w:rPr>
          <w:sz w:val="28"/>
          <w:szCs w:val="28"/>
        </w:rPr>
      </w:pPr>
      <w:r w:rsidRPr="006B6B9E">
        <w:rPr>
          <w:sz w:val="28"/>
          <w:szCs w:val="28"/>
        </w:rPr>
        <w:t xml:space="preserve">                              </w:t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  <w:t xml:space="preserve">                      </w:t>
      </w:r>
    </w:p>
    <w:p w:rsidR="00CE56D6" w:rsidRDefault="00D753A5" w:rsidP="00CE56D6">
      <w:pPr>
        <w:tabs>
          <w:tab w:val="left" w:pos="4065"/>
        </w:tabs>
        <w:jc w:val="center"/>
        <w:rPr>
          <w:b/>
          <w:bCs/>
          <w:sz w:val="28"/>
          <w:szCs w:val="28"/>
        </w:rPr>
      </w:pPr>
      <w:proofErr w:type="gramStart"/>
      <w:r w:rsidRPr="006B6B9E">
        <w:rPr>
          <w:b/>
          <w:bCs/>
          <w:sz w:val="28"/>
          <w:szCs w:val="28"/>
        </w:rPr>
        <w:t>Р</w:t>
      </w:r>
      <w:proofErr w:type="gramEnd"/>
      <w:r w:rsidRPr="006B6B9E">
        <w:rPr>
          <w:b/>
          <w:bCs/>
          <w:sz w:val="28"/>
          <w:szCs w:val="28"/>
        </w:rPr>
        <w:t xml:space="preserve"> Е Ш Е Н И Е</w:t>
      </w:r>
    </w:p>
    <w:p w:rsidR="00D6635B" w:rsidRDefault="00D6635B" w:rsidP="00CE56D6">
      <w:pPr>
        <w:tabs>
          <w:tab w:val="left" w:pos="4065"/>
        </w:tabs>
        <w:jc w:val="center"/>
        <w:rPr>
          <w:b/>
          <w:bCs/>
          <w:sz w:val="28"/>
          <w:szCs w:val="28"/>
        </w:rPr>
      </w:pPr>
    </w:p>
    <w:p w:rsidR="00D6635B" w:rsidRPr="006B6B9E" w:rsidRDefault="00D6635B" w:rsidP="00D6635B">
      <w:pPr>
        <w:tabs>
          <w:tab w:val="left" w:pos="40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«___» ___________ 202</w:t>
      </w:r>
      <w:r w:rsidR="00054F0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                                                     № ___</w:t>
      </w:r>
    </w:p>
    <w:p w:rsidR="00CE56D6" w:rsidRPr="006B6B9E" w:rsidRDefault="00CE56D6" w:rsidP="00CE56D6">
      <w:pPr>
        <w:tabs>
          <w:tab w:val="left" w:pos="4065"/>
        </w:tabs>
        <w:rPr>
          <w:b/>
          <w:bCs/>
          <w:sz w:val="28"/>
          <w:szCs w:val="28"/>
        </w:rPr>
      </w:pPr>
    </w:p>
    <w:p w:rsidR="00E30AC0" w:rsidRPr="006B6B9E" w:rsidRDefault="00975137" w:rsidP="00D565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011E" w:rsidRPr="006B6B9E" w:rsidRDefault="00C045C5" w:rsidP="0017011E">
      <w:pPr>
        <w:rPr>
          <w:sz w:val="28"/>
          <w:szCs w:val="28"/>
        </w:rPr>
      </w:pPr>
      <w:r w:rsidRPr="006B6B9E">
        <w:rPr>
          <w:sz w:val="28"/>
          <w:szCs w:val="28"/>
        </w:rPr>
        <w:t xml:space="preserve">     </w:t>
      </w:r>
      <w:r w:rsidR="00D753A5" w:rsidRPr="006B6B9E">
        <w:rPr>
          <w:sz w:val="28"/>
          <w:szCs w:val="28"/>
        </w:rPr>
        <w:t xml:space="preserve"> </w:t>
      </w:r>
      <w:r w:rsidR="0017011E" w:rsidRPr="006B6B9E">
        <w:rPr>
          <w:sz w:val="28"/>
          <w:szCs w:val="28"/>
        </w:rPr>
        <w:t>Об итогах исполнения бюджета</w:t>
      </w:r>
    </w:p>
    <w:p w:rsidR="0017011E" w:rsidRPr="006B6B9E" w:rsidRDefault="0017011E" w:rsidP="0017011E">
      <w:pPr>
        <w:rPr>
          <w:sz w:val="28"/>
          <w:szCs w:val="28"/>
        </w:rPr>
      </w:pPr>
      <w:r w:rsidRPr="006B6B9E">
        <w:rPr>
          <w:sz w:val="28"/>
          <w:szCs w:val="28"/>
        </w:rPr>
        <w:t>Новодеревеньковского сельского поселения</w:t>
      </w:r>
    </w:p>
    <w:p w:rsidR="0017011E" w:rsidRPr="006B6B9E" w:rsidRDefault="0017011E" w:rsidP="0017011E">
      <w:pPr>
        <w:rPr>
          <w:sz w:val="28"/>
          <w:szCs w:val="28"/>
        </w:rPr>
      </w:pPr>
      <w:r w:rsidRPr="006B6B9E">
        <w:rPr>
          <w:sz w:val="28"/>
          <w:szCs w:val="28"/>
        </w:rPr>
        <w:t xml:space="preserve">Новодеревеньковского района </w:t>
      </w:r>
      <w:proofErr w:type="gramStart"/>
      <w:r w:rsidRPr="006B6B9E">
        <w:rPr>
          <w:sz w:val="28"/>
          <w:szCs w:val="28"/>
        </w:rPr>
        <w:t>Орловской</w:t>
      </w:r>
      <w:proofErr w:type="gramEnd"/>
    </w:p>
    <w:p w:rsidR="006A10B3" w:rsidRPr="006B6B9E" w:rsidRDefault="008A2177" w:rsidP="006A10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011E" w:rsidRPr="006B6B9E">
        <w:rPr>
          <w:sz w:val="28"/>
          <w:szCs w:val="28"/>
        </w:rPr>
        <w:t>бласти за 20</w:t>
      </w:r>
      <w:r w:rsidR="00A2470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7011E" w:rsidRPr="006B6B9E">
        <w:rPr>
          <w:sz w:val="28"/>
          <w:szCs w:val="28"/>
        </w:rPr>
        <w:t xml:space="preserve"> год</w:t>
      </w:r>
    </w:p>
    <w:p w:rsidR="00C045C5" w:rsidRPr="006B6B9E" w:rsidRDefault="00C045C5" w:rsidP="006A10B3">
      <w:pPr>
        <w:rPr>
          <w:b/>
          <w:sz w:val="28"/>
          <w:szCs w:val="28"/>
        </w:rPr>
      </w:pPr>
      <w:r w:rsidRPr="006B6B9E">
        <w:rPr>
          <w:b/>
          <w:sz w:val="28"/>
          <w:szCs w:val="28"/>
        </w:rPr>
        <w:t xml:space="preserve">      </w:t>
      </w:r>
    </w:p>
    <w:p w:rsidR="00CB48C7" w:rsidRPr="006B6B9E" w:rsidRDefault="00DD6ECD" w:rsidP="0017011E">
      <w:pPr>
        <w:ind w:firstLine="708"/>
        <w:jc w:val="both"/>
        <w:rPr>
          <w:sz w:val="28"/>
          <w:szCs w:val="28"/>
        </w:rPr>
      </w:pPr>
      <w:r w:rsidRPr="006B6B9E">
        <w:rPr>
          <w:sz w:val="28"/>
          <w:szCs w:val="28"/>
        </w:rPr>
        <w:t xml:space="preserve">     </w:t>
      </w:r>
    </w:p>
    <w:p w:rsidR="0017011E" w:rsidRDefault="0017011E" w:rsidP="0017011E">
      <w:pPr>
        <w:ind w:firstLine="708"/>
        <w:jc w:val="both"/>
        <w:rPr>
          <w:sz w:val="28"/>
          <w:szCs w:val="28"/>
        </w:rPr>
      </w:pPr>
      <w:r w:rsidRPr="006B6B9E">
        <w:rPr>
          <w:sz w:val="28"/>
          <w:szCs w:val="28"/>
        </w:rPr>
        <w:t>Заслушав отчет администрации Новодеревеньковского сельского поселения «Об исполнении бюджета Новодеревеньков</w:t>
      </w:r>
      <w:r w:rsidR="00A24700">
        <w:rPr>
          <w:sz w:val="28"/>
          <w:szCs w:val="28"/>
        </w:rPr>
        <w:t>ского сельского поселения за 202</w:t>
      </w:r>
      <w:r w:rsidR="008A2177">
        <w:rPr>
          <w:sz w:val="28"/>
          <w:szCs w:val="28"/>
        </w:rPr>
        <w:t>1</w:t>
      </w:r>
      <w:r w:rsidRPr="006B6B9E">
        <w:rPr>
          <w:sz w:val="28"/>
          <w:szCs w:val="28"/>
        </w:rPr>
        <w:t xml:space="preserve"> год», Новодеревеньковский сельский Совет народных депутатов отмечает, что доходы </w:t>
      </w:r>
      <w:r w:rsidR="003C7EAD">
        <w:rPr>
          <w:sz w:val="28"/>
          <w:szCs w:val="28"/>
        </w:rPr>
        <w:t>сельского бюджета за</w:t>
      </w:r>
      <w:r w:rsidR="00A24700">
        <w:rPr>
          <w:sz w:val="28"/>
          <w:szCs w:val="28"/>
        </w:rPr>
        <w:t xml:space="preserve"> 202</w:t>
      </w:r>
      <w:r w:rsidR="008A2177">
        <w:rPr>
          <w:sz w:val="28"/>
          <w:szCs w:val="28"/>
        </w:rPr>
        <w:t>1</w:t>
      </w:r>
      <w:r w:rsidR="00BC404F" w:rsidRPr="006B6B9E">
        <w:rPr>
          <w:sz w:val="28"/>
          <w:szCs w:val="28"/>
        </w:rPr>
        <w:t xml:space="preserve"> год сложились в объеме </w:t>
      </w:r>
      <w:r w:rsidR="008A2177">
        <w:rPr>
          <w:sz w:val="28"/>
          <w:szCs w:val="28"/>
        </w:rPr>
        <w:t>7410,4</w:t>
      </w:r>
      <w:r w:rsidR="00BC404F" w:rsidRPr="006B6B9E">
        <w:rPr>
          <w:sz w:val="28"/>
          <w:szCs w:val="28"/>
        </w:rPr>
        <w:t xml:space="preserve"> </w:t>
      </w:r>
      <w:proofErr w:type="spellStart"/>
      <w:r w:rsidR="00BC404F" w:rsidRPr="006B6B9E">
        <w:rPr>
          <w:sz w:val="28"/>
          <w:szCs w:val="28"/>
        </w:rPr>
        <w:t>т.р</w:t>
      </w:r>
      <w:proofErr w:type="spellEnd"/>
      <w:r w:rsidR="00BC404F" w:rsidRPr="006B6B9E">
        <w:rPr>
          <w:sz w:val="28"/>
          <w:szCs w:val="28"/>
        </w:rPr>
        <w:t xml:space="preserve">., или 100,0 процентов от годового плана. </w:t>
      </w:r>
      <w:r w:rsidR="00017163" w:rsidRPr="006B6B9E">
        <w:rPr>
          <w:sz w:val="28"/>
          <w:szCs w:val="28"/>
        </w:rPr>
        <w:t>По сравнению с уровнем прошлого года общий объем дохо</w:t>
      </w:r>
      <w:r w:rsidR="003874B9">
        <w:rPr>
          <w:sz w:val="28"/>
          <w:szCs w:val="28"/>
        </w:rPr>
        <w:t>дов сельского бюджета у</w:t>
      </w:r>
      <w:r w:rsidR="00A24700">
        <w:rPr>
          <w:sz w:val="28"/>
          <w:szCs w:val="28"/>
        </w:rPr>
        <w:t>величился</w:t>
      </w:r>
      <w:r w:rsidR="003874B9">
        <w:rPr>
          <w:sz w:val="28"/>
          <w:szCs w:val="28"/>
        </w:rPr>
        <w:t xml:space="preserve"> </w:t>
      </w:r>
      <w:r w:rsidR="00017163" w:rsidRPr="006B6B9E">
        <w:rPr>
          <w:sz w:val="28"/>
          <w:szCs w:val="28"/>
        </w:rPr>
        <w:t xml:space="preserve"> на </w:t>
      </w:r>
      <w:r w:rsidR="00CD4295">
        <w:rPr>
          <w:sz w:val="28"/>
          <w:szCs w:val="28"/>
        </w:rPr>
        <w:t>2895,6</w:t>
      </w:r>
      <w:r w:rsidR="003874B9">
        <w:rPr>
          <w:sz w:val="28"/>
          <w:szCs w:val="28"/>
        </w:rPr>
        <w:t xml:space="preserve"> </w:t>
      </w:r>
      <w:proofErr w:type="spellStart"/>
      <w:r w:rsidR="003874B9">
        <w:rPr>
          <w:sz w:val="28"/>
          <w:szCs w:val="28"/>
        </w:rPr>
        <w:t>т.р</w:t>
      </w:r>
      <w:proofErr w:type="spellEnd"/>
      <w:r w:rsidR="003874B9">
        <w:rPr>
          <w:sz w:val="28"/>
          <w:szCs w:val="28"/>
        </w:rPr>
        <w:t xml:space="preserve">., или на </w:t>
      </w:r>
      <w:r w:rsidR="00CD4295">
        <w:rPr>
          <w:sz w:val="28"/>
          <w:szCs w:val="28"/>
        </w:rPr>
        <w:t>189</w:t>
      </w:r>
      <w:r w:rsidR="00017163" w:rsidRPr="006B6B9E">
        <w:rPr>
          <w:sz w:val="28"/>
          <w:szCs w:val="28"/>
        </w:rPr>
        <w:t xml:space="preserve"> процент</w:t>
      </w:r>
      <w:r w:rsidR="003874B9">
        <w:rPr>
          <w:sz w:val="28"/>
          <w:szCs w:val="28"/>
        </w:rPr>
        <w:t>ов</w:t>
      </w:r>
      <w:r w:rsidR="00017163" w:rsidRPr="006B6B9E">
        <w:rPr>
          <w:sz w:val="28"/>
          <w:szCs w:val="28"/>
        </w:rPr>
        <w:t xml:space="preserve">, за счет </w:t>
      </w:r>
      <w:r w:rsidR="00835BE6">
        <w:rPr>
          <w:sz w:val="28"/>
          <w:szCs w:val="28"/>
        </w:rPr>
        <w:t>у</w:t>
      </w:r>
      <w:r w:rsidR="00A24700">
        <w:rPr>
          <w:sz w:val="28"/>
          <w:szCs w:val="28"/>
        </w:rPr>
        <w:t>величения</w:t>
      </w:r>
      <w:r w:rsidR="00835BE6">
        <w:rPr>
          <w:sz w:val="28"/>
          <w:szCs w:val="28"/>
        </w:rPr>
        <w:t xml:space="preserve"> дохода от продажи земельных участков</w:t>
      </w:r>
      <w:r w:rsidR="00A24700">
        <w:rPr>
          <w:sz w:val="28"/>
          <w:szCs w:val="28"/>
        </w:rPr>
        <w:t>.</w:t>
      </w:r>
    </w:p>
    <w:p w:rsidR="00C93748" w:rsidRDefault="00C93748" w:rsidP="0017011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структуре доходов сельского бюджета налоговые и неналоговые доходы составили </w:t>
      </w:r>
      <w:r w:rsidR="00CD4295">
        <w:rPr>
          <w:sz w:val="28"/>
          <w:szCs w:val="28"/>
        </w:rPr>
        <w:t>89</w:t>
      </w:r>
      <w:r w:rsidR="000E502F">
        <w:rPr>
          <w:sz w:val="28"/>
          <w:szCs w:val="28"/>
        </w:rPr>
        <w:t xml:space="preserve"> процент</w:t>
      </w:r>
      <w:r w:rsidR="00CD4295">
        <w:rPr>
          <w:sz w:val="28"/>
          <w:szCs w:val="28"/>
        </w:rPr>
        <w:t>ов</w:t>
      </w:r>
      <w:r w:rsidR="000E502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D4295">
        <w:rPr>
          <w:sz w:val="28"/>
          <w:szCs w:val="28"/>
        </w:rPr>
        <w:t>6648,6</w:t>
      </w:r>
      <w:r>
        <w:rPr>
          <w:sz w:val="28"/>
          <w:szCs w:val="28"/>
        </w:rPr>
        <w:t>т.р.)</w:t>
      </w:r>
      <w:r w:rsidR="000E502F">
        <w:rPr>
          <w:sz w:val="28"/>
          <w:szCs w:val="28"/>
        </w:rPr>
        <w:t xml:space="preserve"> от общего объема доходо</w:t>
      </w:r>
      <w:r w:rsidR="0074789C">
        <w:rPr>
          <w:sz w:val="28"/>
          <w:szCs w:val="28"/>
        </w:rPr>
        <w:t xml:space="preserve">в, безвозмездные поступления </w:t>
      </w:r>
      <w:r w:rsidR="00E73D2A">
        <w:rPr>
          <w:sz w:val="28"/>
          <w:szCs w:val="28"/>
        </w:rPr>
        <w:t>11,0</w:t>
      </w:r>
      <w:r w:rsidR="000E502F">
        <w:rPr>
          <w:sz w:val="28"/>
          <w:szCs w:val="28"/>
        </w:rPr>
        <w:t xml:space="preserve"> процент</w:t>
      </w:r>
      <w:r w:rsidR="00E73D2A">
        <w:rPr>
          <w:sz w:val="28"/>
          <w:szCs w:val="28"/>
        </w:rPr>
        <w:t>ов</w:t>
      </w:r>
      <w:r w:rsidR="000E502F">
        <w:rPr>
          <w:sz w:val="28"/>
          <w:szCs w:val="28"/>
        </w:rPr>
        <w:t xml:space="preserve"> </w:t>
      </w:r>
      <w:r w:rsidR="00E73D2A">
        <w:rPr>
          <w:sz w:val="28"/>
          <w:szCs w:val="28"/>
        </w:rPr>
        <w:t>761,8</w:t>
      </w:r>
      <w:r w:rsidR="000E502F">
        <w:rPr>
          <w:sz w:val="28"/>
          <w:szCs w:val="28"/>
        </w:rPr>
        <w:t xml:space="preserve"> </w:t>
      </w:r>
      <w:proofErr w:type="spellStart"/>
      <w:r w:rsidR="000E502F">
        <w:rPr>
          <w:sz w:val="28"/>
          <w:szCs w:val="28"/>
        </w:rPr>
        <w:t>т.р</w:t>
      </w:r>
      <w:proofErr w:type="spellEnd"/>
      <w:r w:rsidR="000E502F">
        <w:rPr>
          <w:sz w:val="28"/>
          <w:szCs w:val="28"/>
        </w:rPr>
        <w:t>.)</w:t>
      </w:r>
      <w:proofErr w:type="gramEnd"/>
    </w:p>
    <w:p w:rsidR="000E502F" w:rsidRDefault="00E73D2A" w:rsidP="000B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0C74">
        <w:rPr>
          <w:sz w:val="28"/>
          <w:szCs w:val="28"/>
        </w:rPr>
        <w:t>Бюджет поселения за 20</w:t>
      </w:r>
      <w:r>
        <w:rPr>
          <w:sz w:val="28"/>
          <w:szCs w:val="28"/>
        </w:rPr>
        <w:t>21</w:t>
      </w:r>
      <w:r w:rsidR="000B0C74">
        <w:rPr>
          <w:sz w:val="28"/>
          <w:szCs w:val="28"/>
        </w:rPr>
        <w:t xml:space="preserve"> год исполнен с </w:t>
      </w:r>
      <w:r w:rsidR="00A24700">
        <w:rPr>
          <w:sz w:val="28"/>
          <w:szCs w:val="28"/>
        </w:rPr>
        <w:t>про</w:t>
      </w:r>
      <w:r w:rsidR="0074789C">
        <w:rPr>
          <w:sz w:val="28"/>
          <w:szCs w:val="28"/>
        </w:rPr>
        <w:t>фицитом</w:t>
      </w:r>
      <w:r w:rsidR="000B0C7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3330,9</w:t>
      </w:r>
      <w:r w:rsidR="000B0C74">
        <w:rPr>
          <w:sz w:val="28"/>
          <w:szCs w:val="28"/>
        </w:rPr>
        <w:t xml:space="preserve"> </w:t>
      </w:r>
      <w:proofErr w:type="spellStart"/>
      <w:r w:rsidR="000B0C74">
        <w:rPr>
          <w:sz w:val="28"/>
          <w:szCs w:val="28"/>
        </w:rPr>
        <w:t>т.р</w:t>
      </w:r>
      <w:proofErr w:type="spellEnd"/>
      <w:r w:rsidR="000B0C74">
        <w:rPr>
          <w:sz w:val="28"/>
          <w:szCs w:val="28"/>
        </w:rPr>
        <w:t xml:space="preserve">. </w:t>
      </w:r>
    </w:p>
    <w:p w:rsidR="000B0C74" w:rsidRDefault="000B0C74" w:rsidP="000B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</w:t>
      </w:r>
      <w:r w:rsidR="0074789C">
        <w:rPr>
          <w:sz w:val="28"/>
          <w:szCs w:val="28"/>
        </w:rPr>
        <w:t>асходам сельский бюджет за 20</w:t>
      </w:r>
      <w:r w:rsidR="002E599E">
        <w:rPr>
          <w:sz w:val="28"/>
          <w:szCs w:val="28"/>
        </w:rPr>
        <w:t>2</w:t>
      </w:r>
      <w:r w:rsidR="0055379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исполнен в объеме </w:t>
      </w:r>
      <w:r w:rsidR="00553795">
        <w:rPr>
          <w:sz w:val="28"/>
          <w:szCs w:val="28"/>
        </w:rPr>
        <w:t>4079,5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или на </w:t>
      </w:r>
      <w:r w:rsidR="00BD4E97">
        <w:rPr>
          <w:sz w:val="28"/>
          <w:szCs w:val="28"/>
        </w:rPr>
        <w:t>9</w:t>
      </w:r>
      <w:r w:rsidR="00DA0CCD">
        <w:rPr>
          <w:sz w:val="28"/>
          <w:szCs w:val="28"/>
        </w:rPr>
        <w:t>9,0</w:t>
      </w:r>
      <w:r w:rsidR="00BD4E97">
        <w:rPr>
          <w:sz w:val="28"/>
          <w:szCs w:val="28"/>
        </w:rPr>
        <w:t xml:space="preserve"> процента от годового плана. По сравнению с п</w:t>
      </w:r>
      <w:r w:rsidR="002E599E">
        <w:rPr>
          <w:sz w:val="28"/>
          <w:szCs w:val="28"/>
        </w:rPr>
        <w:t>рошлым годом расходы увеличи</w:t>
      </w:r>
      <w:r w:rsidR="0074789C">
        <w:rPr>
          <w:sz w:val="28"/>
          <w:szCs w:val="28"/>
        </w:rPr>
        <w:t>лись</w:t>
      </w:r>
      <w:r w:rsidR="00BD4E97">
        <w:rPr>
          <w:sz w:val="28"/>
          <w:szCs w:val="28"/>
        </w:rPr>
        <w:t xml:space="preserve"> на </w:t>
      </w:r>
      <w:r w:rsidR="00DA0CCD">
        <w:rPr>
          <w:sz w:val="28"/>
          <w:szCs w:val="28"/>
        </w:rPr>
        <w:t xml:space="preserve">549,5 </w:t>
      </w:r>
      <w:proofErr w:type="spellStart"/>
      <w:r w:rsidR="00DA0CCD">
        <w:rPr>
          <w:sz w:val="28"/>
          <w:szCs w:val="28"/>
        </w:rPr>
        <w:t>т.р</w:t>
      </w:r>
      <w:proofErr w:type="spellEnd"/>
      <w:r w:rsidR="00DA0CCD">
        <w:rPr>
          <w:sz w:val="28"/>
          <w:szCs w:val="28"/>
        </w:rPr>
        <w:t>.</w:t>
      </w:r>
    </w:p>
    <w:p w:rsidR="00CD4DB8" w:rsidRDefault="00F278C1" w:rsidP="000B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общегосударственные расходы у</w:t>
      </w:r>
      <w:r w:rsidR="002E599E">
        <w:rPr>
          <w:sz w:val="28"/>
          <w:szCs w:val="28"/>
        </w:rPr>
        <w:t>величи</w:t>
      </w:r>
      <w:r w:rsidR="00D7060D">
        <w:rPr>
          <w:sz w:val="28"/>
          <w:szCs w:val="28"/>
        </w:rPr>
        <w:t>л</w:t>
      </w:r>
      <w:r w:rsidR="002E599E">
        <w:rPr>
          <w:sz w:val="28"/>
          <w:szCs w:val="28"/>
        </w:rPr>
        <w:t>ись на 1</w:t>
      </w:r>
      <w:r w:rsidR="00DA0CCD">
        <w:rPr>
          <w:sz w:val="28"/>
          <w:szCs w:val="28"/>
        </w:rPr>
        <w:t>79,1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DA0CCD">
        <w:rPr>
          <w:sz w:val="28"/>
          <w:szCs w:val="28"/>
        </w:rPr>
        <w:t>9</w:t>
      </w:r>
      <w:r w:rsidR="00A930DE">
        <w:rPr>
          <w:sz w:val="28"/>
          <w:szCs w:val="28"/>
        </w:rPr>
        <w:t xml:space="preserve"> процент</w:t>
      </w:r>
      <w:r w:rsidR="002E599E">
        <w:rPr>
          <w:sz w:val="28"/>
          <w:szCs w:val="28"/>
        </w:rPr>
        <w:t>ов</w:t>
      </w:r>
      <w:r w:rsidR="00DA0CCD">
        <w:rPr>
          <w:sz w:val="28"/>
          <w:szCs w:val="28"/>
        </w:rPr>
        <w:t xml:space="preserve"> меньше, чем в прошлом году.</w:t>
      </w:r>
      <w:r w:rsidR="00A930DE">
        <w:rPr>
          <w:sz w:val="28"/>
          <w:szCs w:val="28"/>
        </w:rPr>
        <w:t xml:space="preserve"> </w:t>
      </w:r>
      <w:r w:rsidR="005C53AF">
        <w:rPr>
          <w:sz w:val="28"/>
          <w:szCs w:val="28"/>
        </w:rPr>
        <w:t xml:space="preserve"> Расходы по национальной  экономике составили </w:t>
      </w:r>
      <w:r w:rsidR="00DA0CCD">
        <w:rPr>
          <w:sz w:val="28"/>
          <w:szCs w:val="28"/>
        </w:rPr>
        <w:t>372,6</w:t>
      </w:r>
      <w:r w:rsidR="005C53AF">
        <w:rPr>
          <w:sz w:val="28"/>
          <w:szCs w:val="28"/>
        </w:rPr>
        <w:t xml:space="preserve"> </w:t>
      </w:r>
      <w:proofErr w:type="spellStart"/>
      <w:r w:rsidR="005C53AF">
        <w:rPr>
          <w:sz w:val="28"/>
          <w:szCs w:val="28"/>
        </w:rPr>
        <w:t>т.р</w:t>
      </w:r>
      <w:proofErr w:type="spellEnd"/>
      <w:r w:rsidR="005C53AF">
        <w:rPr>
          <w:sz w:val="28"/>
          <w:szCs w:val="28"/>
        </w:rPr>
        <w:t xml:space="preserve">., </w:t>
      </w:r>
      <w:r w:rsidR="002E599E">
        <w:rPr>
          <w:sz w:val="28"/>
          <w:szCs w:val="28"/>
        </w:rPr>
        <w:t xml:space="preserve">что на </w:t>
      </w:r>
      <w:r w:rsidR="00DA0CCD">
        <w:rPr>
          <w:sz w:val="28"/>
          <w:szCs w:val="28"/>
        </w:rPr>
        <w:t>65</w:t>
      </w:r>
      <w:r w:rsidR="002E599E">
        <w:rPr>
          <w:sz w:val="28"/>
          <w:szCs w:val="28"/>
        </w:rPr>
        <w:t xml:space="preserve"> процент</w:t>
      </w:r>
      <w:r w:rsidR="00DA0CCD">
        <w:rPr>
          <w:sz w:val="28"/>
          <w:szCs w:val="28"/>
        </w:rPr>
        <w:t>ов</w:t>
      </w:r>
      <w:r w:rsidR="002E599E">
        <w:rPr>
          <w:sz w:val="28"/>
          <w:szCs w:val="28"/>
        </w:rPr>
        <w:t xml:space="preserve"> больше прошлого года</w:t>
      </w:r>
      <w:r w:rsidR="005C53AF">
        <w:rPr>
          <w:sz w:val="28"/>
          <w:szCs w:val="28"/>
        </w:rPr>
        <w:t>;  Р</w:t>
      </w:r>
      <w:r w:rsidR="00A930DE">
        <w:rPr>
          <w:sz w:val="28"/>
          <w:szCs w:val="28"/>
        </w:rPr>
        <w:t xml:space="preserve">асходы по благоустройству поселения </w:t>
      </w:r>
      <w:r w:rsidR="005C53AF">
        <w:rPr>
          <w:sz w:val="28"/>
          <w:szCs w:val="28"/>
        </w:rPr>
        <w:t>у</w:t>
      </w:r>
      <w:r w:rsidR="00EB28D4">
        <w:rPr>
          <w:sz w:val="28"/>
          <w:szCs w:val="28"/>
        </w:rPr>
        <w:t>величил</w:t>
      </w:r>
      <w:r w:rsidR="005C53AF">
        <w:rPr>
          <w:sz w:val="28"/>
          <w:szCs w:val="28"/>
        </w:rPr>
        <w:t xml:space="preserve">ись на </w:t>
      </w:r>
      <w:r w:rsidR="00DA0CCD">
        <w:rPr>
          <w:sz w:val="28"/>
          <w:szCs w:val="28"/>
        </w:rPr>
        <w:t>91,5</w:t>
      </w:r>
      <w:r w:rsidR="00A930DE">
        <w:rPr>
          <w:sz w:val="28"/>
          <w:szCs w:val="28"/>
        </w:rPr>
        <w:t xml:space="preserve"> </w:t>
      </w:r>
      <w:r w:rsidR="005C53AF">
        <w:rPr>
          <w:sz w:val="28"/>
          <w:szCs w:val="28"/>
        </w:rPr>
        <w:t xml:space="preserve"> </w:t>
      </w:r>
      <w:proofErr w:type="spellStart"/>
      <w:r w:rsidR="005C53AF">
        <w:rPr>
          <w:sz w:val="28"/>
          <w:szCs w:val="28"/>
        </w:rPr>
        <w:t>т.р</w:t>
      </w:r>
      <w:proofErr w:type="spellEnd"/>
      <w:r w:rsidR="005C53AF">
        <w:rPr>
          <w:sz w:val="28"/>
          <w:szCs w:val="28"/>
        </w:rPr>
        <w:t>. или на</w:t>
      </w:r>
      <w:r w:rsidR="00AA665C">
        <w:rPr>
          <w:sz w:val="28"/>
          <w:szCs w:val="28"/>
        </w:rPr>
        <w:t xml:space="preserve"> </w:t>
      </w:r>
      <w:r w:rsidR="007D2C99">
        <w:rPr>
          <w:sz w:val="28"/>
          <w:szCs w:val="28"/>
        </w:rPr>
        <w:t>20 процентов</w:t>
      </w:r>
      <w:r w:rsidR="00A930DE">
        <w:rPr>
          <w:sz w:val="28"/>
          <w:szCs w:val="28"/>
        </w:rPr>
        <w:t>.</w:t>
      </w:r>
      <w:r w:rsidR="00EB28D4">
        <w:rPr>
          <w:sz w:val="28"/>
          <w:szCs w:val="28"/>
        </w:rPr>
        <w:t xml:space="preserve"> Расходы на культуру у</w:t>
      </w:r>
      <w:r w:rsidR="007D2C99">
        <w:rPr>
          <w:sz w:val="28"/>
          <w:szCs w:val="28"/>
        </w:rPr>
        <w:t>велич</w:t>
      </w:r>
      <w:r w:rsidR="00EB28D4">
        <w:rPr>
          <w:sz w:val="28"/>
          <w:szCs w:val="28"/>
        </w:rPr>
        <w:t>ились</w:t>
      </w:r>
      <w:r w:rsidR="00A930DE">
        <w:rPr>
          <w:sz w:val="28"/>
          <w:szCs w:val="28"/>
        </w:rPr>
        <w:t xml:space="preserve"> на </w:t>
      </w:r>
      <w:r w:rsidR="007D2C99">
        <w:rPr>
          <w:sz w:val="28"/>
          <w:szCs w:val="28"/>
        </w:rPr>
        <w:t>146,2</w:t>
      </w:r>
      <w:r w:rsidR="00AA665C">
        <w:rPr>
          <w:sz w:val="28"/>
          <w:szCs w:val="28"/>
        </w:rPr>
        <w:t xml:space="preserve"> </w:t>
      </w:r>
      <w:proofErr w:type="spellStart"/>
      <w:r w:rsidR="00AA665C">
        <w:rPr>
          <w:sz w:val="28"/>
          <w:szCs w:val="28"/>
        </w:rPr>
        <w:t>т.р</w:t>
      </w:r>
      <w:proofErr w:type="spellEnd"/>
      <w:r w:rsidR="00AA665C">
        <w:rPr>
          <w:sz w:val="28"/>
          <w:szCs w:val="28"/>
        </w:rPr>
        <w:t>.</w:t>
      </w:r>
      <w:r w:rsidR="008238F5">
        <w:rPr>
          <w:sz w:val="28"/>
          <w:szCs w:val="28"/>
        </w:rPr>
        <w:t xml:space="preserve"> Расходы по социальной политике уменьшились на </w:t>
      </w:r>
      <w:r w:rsidR="007D2C99">
        <w:rPr>
          <w:sz w:val="28"/>
          <w:szCs w:val="28"/>
        </w:rPr>
        <w:t xml:space="preserve">26,7 </w:t>
      </w:r>
      <w:proofErr w:type="spellStart"/>
      <w:r w:rsidR="007D2C99">
        <w:rPr>
          <w:sz w:val="28"/>
          <w:szCs w:val="28"/>
        </w:rPr>
        <w:t>т.р</w:t>
      </w:r>
      <w:proofErr w:type="spellEnd"/>
      <w:r w:rsidR="007D2C99">
        <w:rPr>
          <w:sz w:val="28"/>
          <w:szCs w:val="28"/>
        </w:rPr>
        <w:t>. или на 4</w:t>
      </w:r>
      <w:r w:rsidR="008238F5">
        <w:rPr>
          <w:sz w:val="28"/>
          <w:szCs w:val="28"/>
        </w:rPr>
        <w:t>4 процент</w:t>
      </w:r>
      <w:r w:rsidR="007D2C99">
        <w:rPr>
          <w:sz w:val="28"/>
          <w:szCs w:val="28"/>
        </w:rPr>
        <w:t>а</w:t>
      </w:r>
      <w:r w:rsidR="00CD4DB8">
        <w:rPr>
          <w:sz w:val="28"/>
          <w:szCs w:val="28"/>
        </w:rPr>
        <w:t>.</w:t>
      </w:r>
    </w:p>
    <w:p w:rsidR="008B622A" w:rsidRDefault="00CD4DB8" w:rsidP="000B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Исходя из сложившейся ситуации Новодеревеньковский </w:t>
      </w:r>
      <w:r w:rsidR="008B622A">
        <w:rPr>
          <w:sz w:val="28"/>
          <w:szCs w:val="28"/>
        </w:rPr>
        <w:t>сельский Совет народных депутатов РЕШИЛ</w:t>
      </w:r>
      <w:proofErr w:type="gramEnd"/>
      <w:r w:rsidR="008B622A">
        <w:rPr>
          <w:sz w:val="28"/>
          <w:szCs w:val="28"/>
        </w:rPr>
        <w:t>:</w:t>
      </w:r>
    </w:p>
    <w:p w:rsidR="008B622A" w:rsidRDefault="008B622A" w:rsidP="000B0C74">
      <w:pPr>
        <w:jc w:val="both"/>
        <w:rPr>
          <w:sz w:val="28"/>
          <w:szCs w:val="28"/>
        </w:rPr>
      </w:pPr>
    </w:p>
    <w:p w:rsidR="00F278C1" w:rsidRPr="00CE5B6B" w:rsidRDefault="008B622A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1.</w:t>
      </w:r>
      <w:r w:rsidRPr="008B622A">
        <w:rPr>
          <w:rFonts w:eastAsia="TimesNewRomanPSMT"/>
          <w:sz w:val="28"/>
          <w:szCs w:val="28"/>
          <w:lang w:eastAsia="en-US"/>
        </w:rPr>
        <w:t>Утвердить отчет об исполнении  бюджета Новодеревеньковского сельского поселения за 20</w:t>
      </w:r>
      <w:r w:rsidR="00E5550D">
        <w:rPr>
          <w:rFonts w:eastAsia="TimesNewRomanPSMT"/>
          <w:sz w:val="28"/>
          <w:szCs w:val="28"/>
          <w:lang w:eastAsia="en-US"/>
        </w:rPr>
        <w:t>2</w:t>
      </w:r>
      <w:r w:rsidR="007D2C99">
        <w:rPr>
          <w:rFonts w:eastAsia="TimesNewRomanPSMT"/>
          <w:sz w:val="28"/>
          <w:szCs w:val="28"/>
          <w:lang w:eastAsia="en-US"/>
        </w:rPr>
        <w:t>1</w:t>
      </w:r>
      <w:r w:rsidRPr="008B622A">
        <w:rPr>
          <w:rFonts w:eastAsia="TimesNewRomanPSMT"/>
          <w:sz w:val="28"/>
          <w:szCs w:val="28"/>
          <w:lang w:eastAsia="en-US"/>
        </w:rPr>
        <w:t xml:space="preserve"> год по доходам в сумме </w:t>
      </w:r>
      <w:r w:rsidR="007D2C99">
        <w:rPr>
          <w:rFonts w:eastAsia="TimesNewRomanPSMT"/>
          <w:sz w:val="28"/>
          <w:szCs w:val="28"/>
          <w:lang w:eastAsia="en-US"/>
        </w:rPr>
        <w:t>7410,4</w:t>
      </w:r>
      <w:r w:rsidRPr="008B622A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8B622A">
        <w:rPr>
          <w:rFonts w:eastAsia="TimesNewRomanPSMT"/>
          <w:sz w:val="28"/>
          <w:szCs w:val="28"/>
          <w:lang w:eastAsia="en-US"/>
        </w:rPr>
        <w:t>т.р</w:t>
      </w:r>
      <w:proofErr w:type="spellEnd"/>
      <w:r w:rsidRPr="008B622A">
        <w:rPr>
          <w:rFonts w:eastAsia="TimesNewRomanPSMT"/>
          <w:sz w:val="28"/>
          <w:szCs w:val="28"/>
          <w:lang w:eastAsia="en-US"/>
        </w:rPr>
        <w:t xml:space="preserve">. и по расходам в сумме </w:t>
      </w:r>
      <w:r w:rsidR="007D2C99">
        <w:rPr>
          <w:rFonts w:eastAsia="TimesNewRomanPSMT"/>
          <w:sz w:val="28"/>
          <w:szCs w:val="28"/>
          <w:lang w:eastAsia="en-US"/>
        </w:rPr>
        <w:t>4079,5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8B622A">
        <w:rPr>
          <w:rFonts w:eastAsia="TimesNewRomanPSMT"/>
          <w:sz w:val="28"/>
          <w:szCs w:val="28"/>
          <w:lang w:eastAsia="en-US"/>
        </w:rPr>
        <w:t>т.р</w:t>
      </w:r>
      <w:proofErr w:type="spellEnd"/>
      <w:r w:rsidRPr="008B622A">
        <w:rPr>
          <w:rFonts w:eastAsia="TimesNewRomanPSMT"/>
          <w:sz w:val="28"/>
          <w:szCs w:val="28"/>
          <w:lang w:eastAsia="en-US"/>
        </w:rPr>
        <w:t>. со следующими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B622A">
        <w:rPr>
          <w:rFonts w:eastAsia="TimesNewRomanPSMT"/>
          <w:sz w:val="28"/>
          <w:szCs w:val="28"/>
          <w:lang w:eastAsia="en-US"/>
        </w:rPr>
        <w:t>показателями</w:t>
      </w:r>
      <w:r w:rsidR="00CE5B6B">
        <w:rPr>
          <w:rFonts w:eastAsia="TimesNewRomanPSMT"/>
          <w:sz w:val="28"/>
          <w:szCs w:val="28"/>
          <w:lang w:eastAsia="en-US"/>
        </w:rPr>
        <w:t>: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- </w:t>
      </w:r>
      <w:r w:rsidRPr="00CE5B6B">
        <w:rPr>
          <w:rFonts w:eastAsia="TimesNewRomanPSMT"/>
          <w:sz w:val="28"/>
          <w:szCs w:val="28"/>
          <w:lang w:eastAsia="en-US"/>
        </w:rPr>
        <w:t xml:space="preserve">по доходам бюджета </w:t>
      </w:r>
      <w:r>
        <w:rPr>
          <w:rFonts w:eastAsia="TimesNewRomanPSMT"/>
          <w:sz w:val="28"/>
          <w:szCs w:val="28"/>
          <w:lang w:eastAsia="en-US"/>
        </w:rPr>
        <w:t xml:space="preserve">поселения </w:t>
      </w:r>
      <w:r w:rsidRPr="00CE5B6B">
        <w:rPr>
          <w:rFonts w:eastAsia="TimesNewRomanPSMT"/>
          <w:sz w:val="28"/>
          <w:szCs w:val="28"/>
          <w:lang w:eastAsia="en-US"/>
        </w:rPr>
        <w:t>за 20</w:t>
      </w:r>
      <w:r w:rsidR="008F50FD">
        <w:rPr>
          <w:rFonts w:eastAsia="TimesNewRomanPSMT"/>
          <w:sz w:val="28"/>
          <w:szCs w:val="28"/>
          <w:lang w:eastAsia="en-US"/>
        </w:rPr>
        <w:t>2</w:t>
      </w:r>
      <w:r w:rsidR="007D2C99">
        <w:rPr>
          <w:rFonts w:eastAsia="TimesNewRomanPSMT"/>
          <w:sz w:val="28"/>
          <w:szCs w:val="28"/>
          <w:lang w:eastAsia="en-US"/>
        </w:rPr>
        <w:t>1</w:t>
      </w:r>
      <w:r w:rsidRPr="00CE5B6B">
        <w:rPr>
          <w:rFonts w:eastAsia="TimesNewRomanPSMT"/>
          <w:sz w:val="28"/>
          <w:szCs w:val="28"/>
          <w:lang w:eastAsia="en-US"/>
        </w:rPr>
        <w:t xml:space="preserve"> год согласно приложению </w:t>
      </w:r>
      <w:r>
        <w:rPr>
          <w:rFonts w:eastAsia="TimesNewRomanPSMT"/>
          <w:sz w:val="28"/>
          <w:szCs w:val="28"/>
          <w:lang w:eastAsia="en-US"/>
        </w:rPr>
        <w:t>1</w:t>
      </w:r>
      <w:r w:rsidRPr="00CE5B6B">
        <w:rPr>
          <w:rFonts w:eastAsia="TimesNewRomanPSMT"/>
          <w:sz w:val="28"/>
          <w:szCs w:val="28"/>
          <w:lang w:eastAsia="en-US"/>
        </w:rPr>
        <w:t>;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 xml:space="preserve">     </w:t>
      </w:r>
      <w:r w:rsidRPr="00CE5B6B">
        <w:rPr>
          <w:rFonts w:eastAsia="TimesNewRomanPSMT"/>
          <w:sz w:val="28"/>
          <w:szCs w:val="28"/>
          <w:lang w:eastAsia="en-US"/>
        </w:rPr>
        <w:t>- по исполнению бюджетных ассигнований за 20</w:t>
      </w:r>
      <w:r w:rsidR="008F50FD">
        <w:rPr>
          <w:rFonts w:eastAsia="TimesNewRomanPSMT"/>
          <w:sz w:val="28"/>
          <w:szCs w:val="28"/>
          <w:lang w:eastAsia="en-US"/>
        </w:rPr>
        <w:t>2</w:t>
      </w:r>
      <w:r w:rsidR="007D2C99">
        <w:rPr>
          <w:rFonts w:eastAsia="TimesNewRomanPSMT"/>
          <w:sz w:val="28"/>
          <w:szCs w:val="28"/>
          <w:lang w:eastAsia="en-US"/>
        </w:rPr>
        <w:t>1</w:t>
      </w:r>
      <w:r w:rsidRPr="00CE5B6B">
        <w:rPr>
          <w:rFonts w:eastAsia="TimesNewRomanPSMT"/>
          <w:sz w:val="28"/>
          <w:szCs w:val="28"/>
          <w:lang w:eastAsia="en-US"/>
        </w:rPr>
        <w:t xml:space="preserve"> год по разделам и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B6B">
        <w:rPr>
          <w:rFonts w:eastAsia="TimesNewRomanPSMT"/>
          <w:sz w:val="28"/>
          <w:szCs w:val="28"/>
          <w:lang w:eastAsia="en-US"/>
        </w:rPr>
        <w:t xml:space="preserve">подразделам классификации расходов бюджета согласно приложению </w:t>
      </w:r>
      <w:r>
        <w:rPr>
          <w:rFonts w:eastAsia="TimesNewRomanPSMT"/>
          <w:sz w:val="28"/>
          <w:szCs w:val="28"/>
          <w:lang w:eastAsia="en-US"/>
        </w:rPr>
        <w:t>2</w:t>
      </w:r>
      <w:r w:rsidRPr="00CE5B6B">
        <w:rPr>
          <w:rFonts w:eastAsia="TimesNewRomanPSMT"/>
          <w:sz w:val="28"/>
          <w:szCs w:val="28"/>
          <w:lang w:eastAsia="en-US"/>
        </w:rPr>
        <w:t>;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</w:t>
      </w:r>
      <w:r w:rsidRPr="00CE5B6B">
        <w:rPr>
          <w:rFonts w:eastAsia="TimesNewRomanPSMT"/>
          <w:sz w:val="28"/>
          <w:szCs w:val="28"/>
          <w:lang w:eastAsia="en-US"/>
        </w:rPr>
        <w:t>- по исполнению бюджетных ассигнований за 20</w:t>
      </w:r>
      <w:r w:rsidR="008F50FD">
        <w:rPr>
          <w:rFonts w:eastAsia="TimesNewRomanPSMT"/>
          <w:sz w:val="28"/>
          <w:szCs w:val="28"/>
          <w:lang w:eastAsia="en-US"/>
        </w:rPr>
        <w:t>2</w:t>
      </w:r>
      <w:r w:rsidR="007D2C99">
        <w:rPr>
          <w:rFonts w:eastAsia="TimesNewRomanPSMT"/>
          <w:sz w:val="28"/>
          <w:szCs w:val="28"/>
          <w:lang w:eastAsia="en-US"/>
        </w:rPr>
        <w:t>1</w:t>
      </w:r>
      <w:r w:rsidRPr="00CE5B6B">
        <w:rPr>
          <w:rFonts w:eastAsia="TimesNewRomanPSMT"/>
          <w:sz w:val="28"/>
          <w:szCs w:val="28"/>
          <w:lang w:eastAsia="en-US"/>
        </w:rPr>
        <w:t xml:space="preserve"> год по разделам,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B6B">
        <w:rPr>
          <w:rFonts w:eastAsia="TimesNewRomanPSMT"/>
          <w:sz w:val="28"/>
          <w:szCs w:val="28"/>
          <w:lang w:eastAsia="en-US"/>
        </w:rPr>
        <w:t>подразделам, целевым статьям и видам расходов классификации расходов бюджета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E5B6B">
        <w:rPr>
          <w:rFonts w:eastAsia="TimesNewRomanPSMT"/>
          <w:sz w:val="28"/>
          <w:szCs w:val="28"/>
          <w:lang w:eastAsia="en-US"/>
        </w:rPr>
        <w:t xml:space="preserve">согласно приложению </w:t>
      </w:r>
      <w:r>
        <w:rPr>
          <w:rFonts w:eastAsia="TimesNewRomanPSMT"/>
          <w:sz w:val="28"/>
          <w:szCs w:val="28"/>
          <w:lang w:eastAsia="en-US"/>
        </w:rPr>
        <w:t>3</w:t>
      </w:r>
      <w:r w:rsidRPr="00CE5B6B">
        <w:rPr>
          <w:rFonts w:eastAsia="TimesNewRomanPSMT"/>
          <w:sz w:val="28"/>
          <w:szCs w:val="28"/>
          <w:lang w:eastAsia="en-US"/>
        </w:rPr>
        <w:t>;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</w:t>
      </w:r>
      <w:r w:rsidRPr="00CE5B6B">
        <w:rPr>
          <w:rFonts w:eastAsia="TimesNewRomanPSMT"/>
          <w:sz w:val="28"/>
          <w:szCs w:val="28"/>
          <w:lang w:eastAsia="en-US"/>
        </w:rPr>
        <w:t xml:space="preserve">- по ведомственной структуре расходов  бюджета </w:t>
      </w:r>
      <w:r>
        <w:rPr>
          <w:rFonts w:eastAsia="TimesNewRomanPSMT"/>
          <w:sz w:val="28"/>
          <w:szCs w:val="28"/>
          <w:lang w:eastAsia="en-US"/>
        </w:rPr>
        <w:t xml:space="preserve">поселения </w:t>
      </w:r>
      <w:r w:rsidRPr="00CE5B6B">
        <w:rPr>
          <w:rFonts w:eastAsia="TimesNewRomanPSMT"/>
          <w:sz w:val="28"/>
          <w:szCs w:val="28"/>
          <w:lang w:eastAsia="en-US"/>
        </w:rPr>
        <w:t>за 20</w:t>
      </w:r>
      <w:r w:rsidR="008F50FD">
        <w:rPr>
          <w:rFonts w:eastAsia="TimesNewRomanPSMT"/>
          <w:sz w:val="28"/>
          <w:szCs w:val="28"/>
          <w:lang w:eastAsia="en-US"/>
        </w:rPr>
        <w:t>2</w:t>
      </w:r>
      <w:r w:rsidR="007D2C99">
        <w:rPr>
          <w:rFonts w:eastAsia="TimesNewRomanPSMT"/>
          <w:sz w:val="28"/>
          <w:szCs w:val="28"/>
          <w:lang w:eastAsia="en-US"/>
        </w:rPr>
        <w:t>1</w:t>
      </w:r>
      <w:r w:rsidRPr="00CE5B6B">
        <w:rPr>
          <w:rFonts w:eastAsia="TimesNewRomanPSMT"/>
          <w:sz w:val="28"/>
          <w:szCs w:val="28"/>
          <w:lang w:eastAsia="en-US"/>
        </w:rPr>
        <w:t xml:space="preserve"> год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B6B">
        <w:rPr>
          <w:rFonts w:eastAsia="TimesNewRomanPSMT"/>
          <w:sz w:val="28"/>
          <w:szCs w:val="28"/>
          <w:lang w:eastAsia="en-US"/>
        </w:rPr>
        <w:t xml:space="preserve">согласно приложению </w:t>
      </w:r>
      <w:r>
        <w:rPr>
          <w:rFonts w:eastAsia="TimesNewRomanPSMT"/>
          <w:sz w:val="28"/>
          <w:szCs w:val="28"/>
          <w:lang w:eastAsia="en-US"/>
        </w:rPr>
        <w:t>4</w:t>
      </w:r>
      <w:r w:rsidRPr="00CE5B6B">
        <w:rPr>
          <w:rFonts w:eastAsia="TimesNewRomanPSMT"/>
          <w:sz w:val="28"/>
          <w:szCs w:val="28"/>
          <w:lang w:eastAsia="en-US"/>
        </w:rPr>
        <w:t>;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</w:t>
      </w:r>
      <w:r w:rsidRPr="00CE5B6B">
        <w:rPr>
          <w:rFonts w:eastAsia="TimesNewRomanPSMT"/>
          <w:sz w:val="28"/>
          <w:szCs w:val="28"/>
          <w:lang w:eastAsia="en-US"/>
        </w:rPr>
        <w:t xml:space="preserve">- 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</w:t>
      </w:r>
      <w:r w:rsidRPr="00CE5B6B">
        <w:rPr>
          <w:rFonts w:eastAsia="TimesNewRomanPSMT"/>
          <w:sz w:val="28"/>
          <w:szCs w:val="28"/>
          <w:lang w:eastAsia="en-US"/>
        </w:rPr>
        <w:t>2. Настоящее решение вступает в силу после его официального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E5B6B">
        <w:rPr>
          <w:rFonts w:eastAsia="TimesNewRomanPSMT"/>
          <w:sz w:val="28"/>
          <w:szCs w:val="28"/>
          <w:lang w:eastAsia="en-US"/>
        </w:rPr>
        <w:t>опубликования.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</w:t>
      </w:r>
      <w:r w:rsidRPr="00CE5B6B">
        <w:rPr>
          <w:rFonts w:eastAsia="TimesNewRomanPSMT"/>
          <w:sz w:val="28"/>
          <w:szCs w:val="28"/>
          <w:lang w:eastAsia="en-US"/>
        </w:rPr>
        <w:t xml:space="preserve">3. Направить настоящее решение главе </w:t>
      </w:r>
      <w:r>
        <w:rPr>
          <w:rFonts w:eastAsia="TimesNewRomanPSMT"/>
          <w:sz w:val="28"/>
          <w:szCs w:val="28"/>
          <w:lang w:eastAsia="en-US"/>
        </w:rPr>
        <w:t>поселения</w:t>
      </w:r>
      <w:r w:rsidRPr="00CE5B6B">
        <w:rPr>
          <w:rFonts w:eastAsia="TimesNewRomanPSMT"/>
          <w:sz w:val="28"/>
          <w:szCs w:val="28"/>
          <w:lang w:eastAsia="en-US"/>
        </w:rPr>
        <w:t xml:space="preserve"> для подписания и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B6B">
        <w:rPr>
          <w:rFonts w:eastAsia="TimesNewRomanPSMT"/>
          <w:sz w:val="28"/>
          <w:szCs w:val="28"/>
          <w:lang w:eastAsia="en-US"/>
        </w:rPr>
        <w:t>опубликования.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</w:t>
      </w:r>
      <w:r w:rsidRPr="00CE5B6B">
        <w:rPr>
          <w:rFonts w:eastAsia="TimesNewRomanPSMT"/>
          <w:sz w:val="28"/>
          <w:szCs w:val="28"/>
          <w:lang w:eastAsia="en-US"/>
        </w:rPr>
        <w:t>4. Настоящее решение разместить на официальном сайте администрации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B6B">
        <w:rPr>
          <w:rFonts w:eastAsia="TimesNewRomanPSMT"/>
          <w:sz w:val="28"/>
          <w:szCs w:val="28"/>
          <w:lang w:eastAsia="en-US"/>
        </w:rPr>
        <w:t xml:space="preserve">Новодеревеньковского </w:t>
      </w:r>
      <w:r>
        <w:rPr>
          <w:rFonts w:eastAsia="TimesNewRomanPSMT"/>
          <w:sz w:val="28"/>
          <w:szCs w:val="28"/>
          <w:lang w:eastAsia="en-US"/>
        </w:rPr>
        <w:t>сельского поселения</w:t>
      </w:r>
      <w:r w:rsidRPr="00CE5B6B">
        <w:rPr>
          <w:rFonts w:eastAsia="TimesNewRomanPSMT"/>
          <w:sz w:val="28"/>
          <w:szCs w:val="28"/>
          <w:lang w:eastAsia="en-US"/>
        </w:rPr>
        <w:t xml:space="preserve"> в информационно-телекоммуникационной сети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E5B6B">
        <w:rPr>
          <w:rFonts w:eastAsia="TimesNewRomanPSMT"/>
          <w:sz w:val="28"/>
          <w:szCs w:val="28"/>
          <w:lang w:eastAsia="en-US"/>
        </w:rPr>
        <w:t>«Интернет».</w:t>
      </w:r>
    </w:p>
    <w:p w:rsidR="0017011E" w:rsidRPr="00CE5B6B" w:rsidRDefault="00CE5B6B" w:rsidP="00CE5B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 </w:t>
      </w:r>
    </w:p>
    <w:p w:rsidR="0017011E" w:rsidRDefault="0017011E" w:rsidP="0017011E">
      <w:pPr>
        <w:ind w:firstLine="708"/>
        <w:jc w:val="both"/>
      </w:pPr>
    </w:p>
    <w:p w:rsidR="0017011E" w:rsidRDefault="0017011E" w:rsidP="0017011E">
      <w:pPr>
        <w:ind w:firstLine="708"/>
        <w:jc w:val="both"/>
        <w:rPr>
          <w:sz w:val="28"/>
          <w:szCs w:val="28"/>
        </w:rPr>
      </w:pPr>
    </w:p>
    <w:p w:rsidR="00DD6ECD" w:rsidRPr="00CE5B6B" w:rsidRDefault="006C4CEA" w:rsidP="007D2C99">
      <w:pPr>
        <w:jc w:val="both"/>
        <w:rPr>
          <w:color w:val="000000"/>
          <w:sz w:val="28"/>
          <w:szCs w:val="28"/>
        </w:rPr>
      </w:pPr>
      <w:r w:rsidRPr="00CE5B6B">
        <w:rPr>
          <w:sz w:val="28"/>
          <w:szCs w:val="28"/>
        </w:rPr>
        <w:t xml:space="preserve"> </w:t>
      </w:r>
    </w:p>
    <w:p w:rsidR="00AF4838" w:rsidRPr="00CE5B6B" w:rsidRDefault="00DD6ECD" w:rsidP="00744E43">
      <w:pPr>
        <w:rPr>
          <w:sz w:val="28"/>
          <w:szCs w:val="28"/>
        </w:rPr>
      </w:pPr>
      <w:r w:rsidRPr="00CE5B6B">
        <w:rPr>
          <w:sz w:val="28"/>
          <w:szCs w:val="28"/>
        </w:rPr>
        <w:t xml:space="preserve">       </w:t>
      </w:r>
      <w:r w:rsidR="009E04F9" w:rsidRPr="00CE5B6B">
        <w:rPr>
          <w:sz w:val="28"/>
          <w:szCs w:val="28"/>
        </w:rPr>
        <w:t xml:space="preserve">Глава поселения                                           </w:t>
      </w:r>
      <w:r w:rsidR="00CE5B6B">
        <w:rPr>
          <w:sz w:val="28"/>
          <w:szCs w:val="28"/>
        </w:rPr>
        <w:t xml:space="preserve">                 </w:t>
      </w:r>
      <w:r w:rsidRPr="00CE5B6B">
        <w:rPr>
          <w:sz w:val="28"/>
          <w:szCs w:val="28"/>
        </w:rPr>
        <w:t xml:space="preserve">     </w:t>
      </w:r>
      <w:r w:rsidR="009E04F9" w:rsidRPr="00CE5B6B">
        <w:rPr>
          <w:sz w:val="28"/>
          <w:szCs w:val="28"/>
        </w:rPr>
        <w:t xml:space="preserve"> С.В. Меркулов</w:t>
      </w:r>
    </w:p>
    <w:p w:rsidR="00C31C8F" w:rsidRDefault="00C31C8F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42792A" w:rsidRDefault="0042792A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7D2C99" w:rsidRDefault="007D2C99" w:rsidP="00744E43"/>
    <w:p w:rsidR="007D2C99" w:rsidRDefault="007D2C99" w:rsidP="00744E43"/>
    <w:p w:rsidR="007D2C99" w:rsidRDefault="007D2C99" w:rsidP="00744E43"/>
    <w:p w:rsidR="007D2C99" w:rsidRDefault="007D2C99" w:rsidP="00744E43"/>
    <w:p w:rsidR="00CE5B6B" w:rsidRDefault="00CE5B6B" w:rsidP="00744E43"/>
    <w:p w:rsidR="00CE5B6B" w:rsidRDefault="00CE5B6B" w:rsidP="00744E43"/>
    <w:p w:rsidR="00054F0D" w:rsidRDefault="00054F0D" w:rsidP="00744E43"/>
    <w:p w:rsidR="00CE5B6B" w:rsidRPr="00DD6ECD" w:rsidRDefault="00CE5B6B" w:rsidP="00744E43"/>
    <w:p w:rsidR="00AF4838" w:rsidRPr="00DD6ECD" w:rsidRDefault="00AF4838" w:rsidP="00744E43"/>
    <w:p w:rsidR="00E74973" w:rsidRDefault="00CC5D74" w:rsidP="00F84DA3">
      <w:r w:rsidRPr="00FB7CD4">
        <w:t xml:space="preserve">                         </w:t>
      </w:r>
      <w:r w:rsidR="00F84DA3">
        <w:t xml:space="preserve">                           </w:t>
      </w:r>
    </w:p>
    <w:p w:rsidR="00E74973" w:rsidRDefault="00E74973" w:rsidP="00744E43"/>
    <w:p w:rsidR="00332611" w:rsidRDefault="00332611" w:rsidP="00744E43"/>
    <w:p w:rsidR="000E1130" w:rsidRPr="00FB7CD4" w:rsidRDefault="000E1130" w:rsidP="000E1130">
      <w:pPr>
        <w:jc w:val="right"/>
      </w:pPr>
      <w:r w:rsidRPr="00FB7CD4">
        <w:lastRenderedPageBreak/>
        <w:t xml:space="preserve">Приложение </w:t>
      </w:r>
      <w:r w:rsidR="00F84DA3">
        <w:t>1</w:t>
      </w:r>
    </w:p>
    <w:p w:rsidR="00F84DA3" w:rsidRDefault="000E1130" w:rsidP="000E1130">
      <w:pPr>
        <w:ind w:left="4140" w:hanging="4140"/>
        <w:jc w:val="right"/>
      </w:pPr>
      <w:r w:rsidRPr="009A55B4">
        <w:t xml:space="preserve">                                                                            к решению Новодеревеньковского сельског</w:t>
      </w:r>
      <w:r w:rsidR="00F84DA3">
        <w:t xml:space="preserve">о Совета  народных депутатов «Об итогах исполнения </w:t>
      </w:r>
      <w:r>
        <w:t xml:space="preserve"> </w:t>
      </w:r>
      <w:r w:rsidRPr="009A55B4">
        <w:t>бюджет Новодеревень</w:t>
      </w:r>
      <w:r w:rsidR="00F84DA3">
        <w:t xml:space="preserve">ковского сельского поселения   за </w:t>
      </w:r>
      <w:r w:rsidRPr="009A55B4">
        <w:t xml:space="preserve"> 20</w:t>
      </w:r>
      <w:r w:rsidR="00803642">
        <w:t>2</w:t>
      </w:r>
      <w:r w:rsidR="00FA1687">
        <w:t>1</w:t>
      </w:r>
      <w:r w:rsidRPr="009A55B4">
        <w:t xml:space="preserve"> год</w:t>
      </w:r>
      <w:r>
        <w:t>»</w:t>
      </w:r>
      <w:r w:rsidRPr="009A55B4">
        <w:t xml:space="preserve">  </w:t>
      </w:r>
    </w:p>
    <w:p w:rsidR="000E1130" w:rsidRPr="009A55B4" w:rsidRDefault="000E1130" w:rsidP="000E1130">
      <w:pPr>
        <w:ind w:left="4140" w:hanging="4140"/>
        <w:jc w:val="right"/>
      </w:pPr>
      <w:r w:rsidRPr="009A55B4">
        <w:t xml:space="preserve">                                                                   </w:t>
      </w:r>
    </w:p>
    <w:p w:rsidR="000E1130" w:rsidRPr="00076152" w:rsidRDefault="00F84DA3" w:rsidP="000E1130">
      <w:pPr>
        <w:pStyle w:val="a5"/>
        <w:rPr>
          <w:i/>
        </w:rPr>
      </w:pPr>
      <w:r>
        <w:rPr>
          <w:i/>
        </w:rPr>
        <w:t>Доходы б</w:t>
      </w:r>
      <w:r w:rsidR="000E1130" w:rsidRPr="00076152">
        <w:rPr>
          <w:i/>
        </w:rPr>
        <w:t>юджет</w:t>
      </w:r>
      <w:r>
        <w:rPr>
          <w:i/>
        </w:rPr>
        <w:t xml:space="preserve">а </w:t>
      </w:r>
      <w:r w:rsidR="000E1130" w:rsidRPr="00076152">
        <w:rPr>
          <w:i/>
        </w:rPr>
        <w:t xml:space="preserve"> Новодеревень</w:t>
      </w:r>
      <w:r>
        <w:rPr>
          <w:i/>
        </w:rPr>
        <w:t>ковского сельского  поселения  з</w:t>
      </w:r>
      <w:r w:rsidR="000E1130" w:rsidRPr="00076152">
        <w:rPr>
          <w:i/>
        </w:rPr>
        <w:t>а 20</w:t>
      </w:r>
      <w:r w:rsidR="00803642">
        <w:rPr>
          <w:i/>
        </w:rPr>
        <w:t>2</w:t>
      </w:r>
      <w:r w:rsidR="00FA1687">
        <w:rPr>
          <w:i/>
        </w:rPr>
        <w:t>1</w:t>
      </w:r>
      <w:r w:rsidR="000E1130" w:rsidRPr="00076152">
        <w:rPr>
          <w:i/>
        </w:rPr>
        <w:t>год</w:t>
      </w:r>
    </w:p>
    <w:p w:rsidR="000E1130" w:rsidRPr="009A55B4" w:rsidRDefault="000E1130" w:rsidP="000E1130">
      <w:pPr>
        <w:pStyle w:val="a5"/>
        <w:rPr>
          <w:b w:val="0"/>
        </w:rPr>
      </w:pPr>
    </w:p>
    <w:p w:rsidR="000E1130" w:rsidRPr="009A55B4" w:rsidRDefault="000E1130" w:rsidP="000E1130">
      <w:pPr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  <w:t xml:space="preserve">      </w:t>
      </w:r>
      <w:r w:rsidRPr="009A55B4"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4615"/>
        <w:gridCol w:w="1134"/>
        <w:gridCol w:w="1275"/>
        <w:gridCol w:w="1035"/>
      </w:tblGrid>
      <w:tr w:rsidR="00F84DA3" w:rsidRPr="009A55B4" w:rsidTr="000E1130">
        <w:trPr>
          <w:trHeight w:val="8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</w:pPr>
            <w:bookmarkStart w:id="0" w:name="_GoBack"/>
            <w:r w:rsidRPr="009A55B4">
              <w:t>Код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66F5F" w:rsidRDefault="00F84DA3" w:rsidP="003A13C4">
            <w:pPr>
              <w:jc w:val="center"/>
            </w:pPr>
            <w:proofErr w:type="gramStart"/>
            <w:r w:rsidRPr="00066F5F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F84DA3" w:rsidRDefault="00F84DA3" w:rsidP="00F84DA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 w:rsidRPr="00F84DA3">
              <w:rPr>
                <w:rFonts w:eastAsia="TimesNewRomanPSMT"/>
                <w:sz w:val="22"/>
                <w:szCs w:val="22"/>
                <w:lang w:eastAsia="en-US"/>
              </w:rPr>
              <w:t>Утверждено по</w:t>
            </w:r>
          </w:p>
          <w:p w:rsidR="00F84DA3" w:rsidRPr="00F84DA3" w:rsidRDefault="00F84DA3" w:rsidP="00F84DA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 w:rsidRPr="00F84DA3">
              <w:rPr>
                <w:rFonts w:eastAsia="TimesNewRomanPSMT"/>
                <w:sz w:val="22"/>
                <w:szCs w:val="22"/>
                <w:lang w:eastAsia="en-US"/>
              </w:rPr>
              <w:t>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F84DA3" w:rsidRDefault="00F84DA3" w:rsidP="00F84DA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%</w:t>
            </w:r>
          </w:p>
          <w:p w:rsidR="00F84DA3" w:rsidRPr="00F84DA3" w:rsidRDefault="00F84DA3" w:rsidP="00F84DA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Исполнения</w:t>
            </w:r>
          </w:p>
        </w:tc>
      </w:tr>
      <w:bookmarkEnd w:id="0"/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D75B94" w:rsidRDefault="00F84DA3" w:rsidP="003A13C4">
            <w:pPr>
              <w:jc w:val="center"/>
              <w:rPr>
                <w:b/>
                <w:bCs/>
              </w:rPr>
            </w:pPr>
            <w:r w:rsidRPr="00D75B94">
              <w:rPr>
                <w:b/>
                <w:bCs/>
              </w:rPr>
              <w:t>1 00 00000 00 0000 000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D75B94" w:rsidRDefault="00F84DA3" w:rsidP="003A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D75B94">
              <w:rPr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D75B94" w:rsidRDefault="00D560E4" w:rsidP="00F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D75B94" w:rsidRDefault="006A5350" w:rsidP="000E1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D75B94" w:rsidRDefault="00C53AFA" w:rsidP="003A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  <w:rPr>
                <w:bCs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3A13C4">
            <w:pPr>
              <w:jc w:val="center"/>
              <w:rPr>
                <w:bCs/>
                <w:i/>
              </w:rPr>
            </w:pPr>
            <w:r w:rsidRPr="000A33AB">
              <w:rPr>
                <w:bCs/>
                <w:i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D560E4" w:rsidP="00D560E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D560E4" w:rsidP="006A535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  <w:r w:rsidR="006A5350">
              <w:rPr>
                <w:bCs/>
                <w:i/>
              </w:rPr>
              <w:t>48,6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C53AFA" w:rsidP="003A13C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3A13C4">
            <w:pPr>
              <w:jc w:val="center"/>
            </w:pPr>
            <w:r>
              <w:t>1 01 0201</w:t>
            </w:r>
            <w:r w:rsidRPr="009A55B4">
              <w:t>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F84DA3">
            <w:pPr>
              <w:jc w:val="center"/>
            </w:pPr>
            <w: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0E1130">
            <w:pPr>
              <w:jc w:val="center"/>
            </w:pPr>
            <w:r>
              <w:t>9,7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3A13C4">
            <w:pPr>
              <w:jc w:val="center"/>
            </w:pPr>
            <w:r>
              <w:t>1 05 0301</w:t>
            </w:r>
            <w:r w:rsidRPr="009A55B4">
              <w:t>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F84DA3">
            <w:pPr>
              <w:jc w:val="center"/>
            </w:pPr>
            <w: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0E1130">
            <w:pPr>
              <w:jc w:val="center"/>
            </w:pPr>
            <w:r>
              <w:t>164,7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3A13C4">
            <w:pPr>
              <w:jc w:val="center"/>
            </w:pPr>
            <w:r>
              <w:t>1 06 0103</w:t>
            </w:r>
            <w:r w:rsidRPr="009A55B4">
              <w:t>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F84DA3">
            <w:pPr>
              <w:jc w:val="center"/>
            </w:pPr>
            <w:r>
              <w:t>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0E1130">
            <w:pPr>
              <w:jc w:val="center"/>
            </w:pPr>
            <w:r>
              <w:t>248,8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3A13C4">
            <w:pPr>
              <w:jc w:val="center"/>
            </w:pPr>
            <w:r w:rsidRPr="009A55B4">
              <w:t>1 06 06000 10 0000 110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F84DA3">
            <w:pPr>
              <w:jc w:val="center"/>
            </w:pPr>
            <w:r>
              <w:t>1620,5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0E1130">
            <w:pPr>
              <w:jc w:val="center"/>
            </w:pPr>
            <w:r>
              <w:t>1625,4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3A13C4">
            <w:pPr>
              <w:jc w:val="center"/>
              <w:rPr>
                <w:bCs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A33AB" w:rsidRDefault="00C53AFA" w:rsidP="003A13C4">
            <w:pPr>
              <w:jc w:val="center"/>
              <w:rPr>
                <w:bCs/>
                <w:i/>
              </w:rPr>
            </w:pPr>
            <w:r w:rsidRPr="000A33AB">
              <w:rPr>
                <w:bCs/>
                <w:i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A33AB" w:rsidRDefault="00C53AFA" w:rsidP="00F84DA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A33AB" w:rsidRDefault="00C53AFA" w:rsidP="000E113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4599,9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4C3405" w:rsidRDefault="00C53AFA" w:rsidP="003A13C4">
            <w:pPr>
              <w:jc w:val="center"/>
            </w:pPr>
            <w:r w:rsidRPr="004C3405">
              <w:rPr>
                <w:sz w:val="22"/>
                <w:szCs w:val="22"/>
              </w:rPr>
              <w:t>1 14 06025 10 0000 430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3A13C4">
            <w:pPr>
              <w:jc w:val="both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C53AFA" w:rsidRPr="00066F5F" w:rsidRDefault="00C53AFA" w:rsidP="003A13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F84DA3">
            <w:pPr>
              <w:jc w:val="center"/>
              <w:rPr>
                <w:bCs/>
              </w:rPr>
            </w:pPr>
            <w:r>
              <w:rPr>
                <w:bCs/>
              </w:rPr>
              <w:t>4575,0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0E1130">
            <w:pPr>
              <w:jc w:val="center"/>
              <w:rPr>
                <w:bCs/>
              </w:rPr>
            </w:pPr>
            <w:r>
              <w:rPr>
                <w:bCs/>
              </w:rPr>
              <w:t>4577,8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4C3405" w:rsidRDefault="00C53AFA" w:rsidP="00C60633">
            <w:pPr>
              <w:jc w:val="center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C6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собственности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F84DA3">
            <w:pPr>
              <w:jc w:val="center"/>
              <w:rPr>
                <w:bCs/>
              </w:rPr>
            </w:pPr>
            <w:r>
              <w:rPr>
                <w:bCs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0E1130">
            <w:pPr>
              <w:jc w:val="center"/>
              <w:rPr>
                <w:bCs/>
              </w:rPr>
            </w:pPr>
            <w:r>
              <w:rPr>
                <w:bCs/>
              </w:rPr>
              <w:t>22,1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3A13C4">
            <w:pPr>
              <w:jc w:val="center"/>
              <w:rPr>
                <w:bCs/>
              </w:rPr>
            </w:pPr>
            <w:r w:rsidRPr="009A55B4">
              <w:rPr>
                <w:bCs/>
              </w:rPr>
              <w:t>2 02 00000 00 0000 000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A33AB" w:rsidRDefault="00C53AFA" w:rsidP="003A13C4">
            <w:pPr>
              <w:jc w:val="center"/>
              <w:rPr>
                <w:bCs/>
                <w:i/>
              </w:rPr>
            </w:pPr>
            <w:r w:rsidRPr="000A33AB">
              <w:rPr>
                <w:bCs/>
                <w:i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A33AB" w:rsidRDefault="00C53AFA" w:rsidP="00F84DA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A33AB" w:rsidRDefault="00C53AFA" w:rsidP="000E113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3A13C4">
            <w:pPr>
              <w:jc w:val="center"/>
              <w:rPr>
                <w:bCs/>
              </w:rPr>
            </w:pPr>
            <w:r>
              <w:rPr>
                <w:bCs/>
              </w:rPr>
              <w:t>2 02 01000 00 0000 150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Cs/>
                <w:sz w:val="20"/>
                <w:szCs w:val="20"/>
              </w:rPr>
            </w:pPr>
            <w:r w:rsidRPr="00066F5F">
              <w:rPr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F84DA3">
            <w:pPr>
              <w:jc w:val="center"/>
              <w:rPr>
                <w:bCs/>
              </w:rPr>
            </w:pPr>
            <w:r>
              <w:rPr>
                <w:bCs/>
              </w:rPr>
              <w:t>761,9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0E1130">
            <w:pPr>
              <w:jc w:val="center"/>
              <w:rPr>
                <w:bCs/>
              </w:rPr>
            </w:pPr>
            <w:r>
              <w:rPr>
                <w:bCs/>
              </w:rPr>
              <w:t>761,9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3A13C4">
            <w:pPr>
              <w:jc w:val="center"/>
            </w:pPr>
            <w:r>
              <w:t>2 02 15001 10 0000 150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066F5F">
              <w:rPr>
                <w:sz w:val="20"/>
                <w:szCs w:val="20"/>
              </w:rPr>
              <w:t>поселений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F84DA3">
            <w:pPr>
              <w:jc w:val="center"/>
            </w:pPr>
            <w:r>
              <w:t>618,0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0E1130">
            <w:pPr>
              <w:jc w:val="center"/>
            </w:pPr>
            <w:r>
              <w:t>618,0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3A13C4">
            <w:pPr>
              <w:jc w:val="center"/>
              <w:rPr>
                <w:bCs/>
              </w:rPr>
            </w:pPr>
            <w:r>
              <w:rPr>
                <w:bCs/>
              </w:rPr>
              <w:t>2 02 03000 00 0000 150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Cs/>
                <w:sz w:val="20"/>
                <w:szCs w:val="20"/>
              </w:rPr>
            </w:pPr>
            <w:r w:rsidRPr="00066F5F">
              <w:rPr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F84DA3">
            <w:pPr>
              <w:jc w:val="center"/>
              <w:rPr>
                <w:bCs/>
              </w:rPr>
            </w:pPr>
            <w:r>
              <w:rPr>
                <w:bCs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0E1130">
            <w:pPr>
              <w:jc w:val="center"/>
              <w:rPr>
                <w:bCs/>
              </w:rPr>
            </w:pPr>
            <w:r>
              <w:rPr>
                <w:bCs/>
              </w:rPr>
              <w:t>107,1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3A13C4">
            <w:pPr>
              <w:jc w:val="center"/>
            </w:pPr>
            <w:r>
              <w:t>2 02 35118 10 0000 150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 </w:t>
            </w:r>
            <w:r w:rsidRPr="00066F5F">
              <w:rPr>
                <w:sz w:val="20"/>
                <w:szCs w:val="20"/>
              </w:rPr>
              <w:t xml:space="preserve">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F84DA3">
            <w:pPr>
              <w:jc w:val="center"/>
            </w:pPr>
            <w: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0E1130">
            <w:pPr>
              <w:jc w:val="center"/>
            </w:pPr>
            <w:r>
              <w:t>107,00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3A13C4">
            <w:pPr>
              <w:jc w:val="center"/>
            </w:pPr>
            <w:r>
              <w:t>2 02 49999 10 0000 150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F84DA3">
            <w:pPr>
              <w:jc w:val="center"/>
            </w:pPr>
            <w: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0E1130">
            <w:pPr>
              <w:jc w:val="center"/>
            </w:pPr>
            <w:r>
              <w:t>36,8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9A55B4" w:rsidRDefault="00C53AFA" w:rsidP="003A13C4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A33AB" w:rsidRDefault="00C53AFA" w:rsidP="003A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A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A33AB" w:rsidRDefault="00C53AFA" w:rsidP="00F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A33AB" w:rsidRDefault="00C53AFA" w:rsidP="000E1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D560E4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9A55B4" w:rsidRDefault="00D560E4" w:rsidP="003A13C4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066F5F" w:rsidRDefault="00D560E4" w:rsidP="007A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9A55B4" w:rsidRDefault="00D560E4" w:rsidP="004D0D4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9A55B4" w:rsidRDefault="006A5350" w:rsidP="000E1130">
            <w:pPr>
              <w:jc w:val="center"/>
            </w:pPr>
            <w:r>
              <w:t>3330,9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9A55B4" w:rsidRDefault="00D560E4" w:rsidP="000E1130">
            <w:pPr>
              <w:jc w:val="center"/>
            </w:pPr>
          </w:p>
        </w:tc>
      </w:tr>
      <w:tr w:rsidR="00D560E4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9A55B4" w:rsidRDefault="00D560E4" w:rsidP="003A13C4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Default="00D560E4" w:rsidP="007A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Default="00D560E4" w:rsidP="004D0D4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9A55B4" w:rsidRDefault="006A5350" w:rsidP="000E1130">
            <w:pPr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9A55B4" w:rsidRDefault="00D560E4" w:rsidP="000E1130">
            <w:pPr>
              <w:jc w:val="center"/>
            </w:pPr>
          </w:p>
        </w:tc>
      </w:tr>
    </w:tbl>
    <w:p w:rsidR="000E1130" w:rsidRPr="009A55B4" w:rsidRDefault="000E1130" w:rsidP="000E1130">
      <w:pPr>
        <w:ind w:left="360"/>
        <w:jc w:val="right"/>
      </w:pPr>
    </w:p>
    <w:p w:rsidR="00332611" w:rsidRDefault="00332611" w:rsidP="00744E43"/>
    <w:p w:rsidR="00164AC6" w:rsidRDefault="00164AC6" w:rsidP="00744E43"/>
    <w:p w:rsidR="00164AC6" w:rsidRDefault="00164AC6" w:rsidP="00744E43"/>
    <w:p w:rsidR="00164AC6" w:rsidRDefault="00164AC6" w:rsidP="00744E43"/>
    <w:p w:rsidR="00164AC6" w:rsidRDefault="00164AC6" w:rsidP="00744E43"/>
    <w:p w:rsidR="00164AC6" w:rsidRDefault="00164AC6" w:rsidP="00744E43"/>
    <w:p w:rsidR="00164AC6" w:rsidRDefault="00164AC6" w:rsidP="00744E43"/>
    <w:p w:rsidR="004C4B94" w:rsidRDefault="004C4B94" w:rsidP="00744E43"/>
    <w:p w:rsidR="004C4B94" w:rsidRDefault="004C4B94" w:rsidP="00744E43"/>
    <w:p w:rsidR="008F50FD" w:rsidRDefault="008F50FD" w:rsidP="00744E43"/>
    <w:p w:rsidR="00164AC6" w:rsidRDefault="00164AC6" w:rsidP="00744E43"/>
    <w:p w:rsidR="00640F94" w:rsidRDefault="00640F94" w:rsidP="00744E43"/>
    <w:p w:rsidR="00164AC6" w:rsidRDefault="00164AC6" w:rsidP="00744E43"/>
    <w:p w:rsidR="00552434" w:rsidRPr="00FB7CD4" w:rsidRDefault="00552434" w:rsidP="00552434">
      <w:pPr>
        <w:jc w:val="right"/>
      </w:pPr>
      <w:r w:rsidRPr="00FB7CD4">
        <w:lastRenderedPageBreak/>
        <w:t xml:space="preserve">Приложение </w:t>
      </w:r>
      <w:r>
        <w:t>2</w:t>
      </w:r>
    </w:p>
    <w:p w:rsidR="00552434" w:rsidRDefault="00552434" w:rsidP="00552434">
      <w:pPr>
        <w:ind w:left="4140" w:hanging="4140"/>
        <w:jc w:val="right"/>
      </w:pPr>
      <w:r w:rsidRPr="009A55B4">
        <w:t xml:space="preserve">                                                                            к решению Новодеревеньковского сельског</w:t>
      </w:r>
      <w:r>
        <w:t xml:space="preserve">о Совета  народных депутатов «Об итогах исполнения  </w:t>
      </w:r>
      <w:r w:rsidRPr="009A55B4">
        <w:t>бюджет Новодеревень</w:t>
      </w:r>
      <w:r>
        <w:t xml:space="preserve">ковского сельского поселения   за </w:t>
      </w:r>
      <w:r w:rsidR="004C4B94">
        <w:t xml:space="preserve"> 202</w:t>
      </w:r>
      <w:r w:rsidR="00325F38">
        <w:t>1</w:t>
      </w:r>
      <w:r w:rsidRPr="009A55B4">
        <w:t xml:space="preserve"> </w:t>
      </w:r>
      <w:proofErr w:type="spellStart"/>
      <w:r w:rsidRPr="009A55B4">
        <w:t>год</w:t>
      </w:r>
      <w:r>
        <w:t>г</w:t>
      </w:r>
      <w:proofErr w:type="spellEnd"/>
      <w:r>
        <w:t>»</w:t>
      </w:r>
      <w:r w:rsidRPr="009A55B4">
        <w:t xml:space="preserve">  </w:t>
      </w:r>
    </w:p>
    <w:p w:rsidR="00164AC6" w:rsidRPr="009A55B4" w:rsidRDefault="00164AC6" w:rsidP="00164AC6">
      <w:pPr>
        <w:ind w:left="360"/>
      </w:pPr>
    </w:p>
    <w:p w:rsidR="00164AC6" w:rsidRPr="009A55B4" w:rsidRDefault="00164AC6" w:rsidP="00164AC6">
      <w:pPr>
        <w:ind w:left="360"/>
        <w:jc w:val="right"/>
      </w:pPr>
    </w:p>
    <w:p w:rsidR="00164AC6" w:rsidRPr="00076152" w:rsidRDefault="00552434" w:rsidP="00164AC6">
      <w:pPr>
        <w:ind w:left="360"/>
        <w:jc w:val="center"/>
        <w:rPr>
          <w:b/>
          <w:i/>
        </w:rPr>
      </w:pPr>
      <w:r>
        <w:rPr>
          <w:b/>
          <w:i/>
        </w:rPr>
        <w:t>Исполнение</w:t>
      </w:r>
      <w:r w:rsidR="00164AC6" w:rsidRPr="00076152">
        <w:rPr>
          <w:b/>
          <w:i/>
        </w:rPr>
        <w:t xml:space="preserve"> бюджетных ассигнований </w:t>
      </w:r>
      <w:r>
        <w:rPr>
          <w:b/>
          <w:i/>
        </w:rPr>
        <w:t>з</w:t>
      </w:r>
      <w:r w:rsidR="004C4B94">
        <w:rPr>
          <w:b/>
          <w:i/>
        </w:rPr>
        <w:t>а 202</w:t>
      </w:r>
      <w:r w:rsidR="00D9673B">
        <w:rPr>
          <w:b/>
          <w:i/>
        </w:rPr>
        <w:t>1</w:t>
      </w:r>
      <w:r w:rsidR="004C4B94">
        <w:rPr>
          <w:b/>
          <w:i/>
        </w:rPr>
        <w:t xml:space="preserve"> </w:t>
      </w:r>
      <w:r w:rsidR="00164AC6" w:rsidRPr="00076152">
        <w:rPr>
          <w:b/>
          <w:i/>
        </w:rPr>
        <w:t>год</w:t>
      </w:r>
    </w:p>
    <w:p w:rsidR="00164AC6" w:rsidRPr="003A13C4" w:rsidRDefault="00164AC6" w:rsidP="003A13C4">
      <w:pPr>
        <w:ind w:left="360"/>
        <w:jc w:val="center"/>
        <w:rPr>
          <w:b/>
          <w:i/>
        </w:rPr>
      </w:pPr>
      <w:r w:rsidRPr="00076152">
        <w:rPr>
          <w:b/>
          <w:i/>
        </w:rPr>
        <w:t>по разделам и подразделам классификации расходов бюджета Новодеревеньковского сельского поселения</w:t>
      </w:r>
    </w:p>
    <w:p w:rsidR="00164AC6" w:rsidRPr="009A55B4" w:rsidRDefault="00164AC6" w:rsidP="00164AC6">
      <w:pPr>
        <w:ind w:left="360"/>
        <w:jc w:val="center"/>
      </w:pPr>
      <w:r w:rsidRPr="009A55B4">
        <w:t xml:space="preserve">                                                                                                             тыс. рублей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98"/>
        <w:gridCol w:w="652"/>
        <w:gridCol w:w="749"/>
        <w:gridCol w:w="1474"/>
        <w:gridCol w:w="1463"/>
        <w:gridCol w:w="1467"/>
      </w:tblGrid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Pr="00066F5F" w:rsidRDefault="00164AC6" w:rsidP="003A13C4">
            <w:pPr>
              <w:jc w:val="center"/>
            </w:pPr>
          </w:p>
          <w:p w:rsidR="00164AC6" w:rsidRPr="00066F5F" w:rsidRDefault="00164AC6" w:rsidP="003A13C4">
            <w:pPr>
              <w:jc w:val="center"/>
            </w:pPr>
            <w:r w:rsidRPr="00066F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Pr="00066F5F" w:rsidRDefault="00164AC6" w:rsidP="003A13C4">
            <w:pPr>
              <w:jc w:val="center"/>
            </w:pPr>
          </w:p>
          <w:p w:rsidR="00164AC6" w:rsidRPr="00066F5F" w:rsidRDefault="00164AC6" w:rsidP="003A13C4">
            <w:pPr>
              <w:jc w:val="center"/>
            </w:pPr>
            <w:r w:rsidRPr="00066F5F">
              <w:rPr>
                <w:sz w:val="22"/>
                <w:szCs w:val="22"/>
              </w:rPr>
              <w:t>Р3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Pr="00066F5F" w:rsidRDefault="00164AC6" w:rsidP="003A13C4">
            <w:pPr>
              <w:jc w:val="center"/>
            </w:pPr>
          </w:p>
          <w:p w:rsidR="00164AC6" w:rsidRPr="00066F5F" w:rsidRDefault="00164AC6" w:rsidP="003A13C4">
            <w:pPr>
              <w:jc w:val="center"/>
            </w:pPr>
            <w:proofErr w:type="gramStart"/>
            <w:r w:rsidRPr="00066F5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Pr="00066F5F" w:rsidRDefault="00C5026B" w:rsidP="003A13C4">
            <w:pPr>
              <w:jc w:val="center"/>
            </w:pPr>
            <w:r>
              <w:t>Утверждено по бюджету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Pr="00066F5F" w:rsidRDefault="00C5026B" w:rsidP="00164AC6">
            <w:pPr>
              <w:jc w:val="center"/>
            </w:pPr>
            <w:r>
              <w:t>Исполнение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Default="00C5026B" w:rsidP="00164AC6">
            <w:pPr>
              <w:jc w:val="center"/>
            </w:pPr>
            <w:r>
              <w:t>%</w:t>
            </w:r>
          </w:p>
          <w:p w:rsidR="00C5026B" w:rsidRPr="00066F5F" w:rsidRDefault="00C5026B" w:rsidP="00164AC6">
            <w:pPr>
              <w:jc w:val="center"/>
            </w:pPr>
            <w:r>
              <w:t>Исполнения</w:t>
            </w:r>
          </w:p>
        </w:tc>
      </w:tr>
      <w:tr w:rsidR="00C53AFA" w:rsidRPr="009A55B4" w:rsidTr="00B732E0">
        <w:trPr>
          <w:trHeight w:val="303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  <w:rPr>
                <w:b/>
              </w:rPr>
            </w:pPr>
            <w:r>
              <w:rPr>
                <w:b/>
              </w:rPr>
              <w:t>2156,7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164AC6">
            <w:pPr>
              <w:jc w:val="center"/>
              <w:rPr>
                <w:b/>
              </w:rPr>
            </w:pPr>
            <w:r>
              <w:rPr>
                <w:b/>
              </w:rPr>
              <w:t>2136,3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3A13C4">
            <w:pPr>
              <w:jc w:val="center"/>
            </w:pPr>
          </w:p>
          <w:p w:rsidR="00C53AFA" w:rsidRPr="00066F5F" w:rsidRDefault="00C53AFA" w:rsidP="003A13C4">
            <w:pPr>
              <w:jc w:val="center"/>
            </w:pPr>
            <w:r w:rsidRPr="00066F5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</w:p>
          <w:p w:rsidR="00C53AFA" w:rsidRPr="00066F5F" w:rsidRDefault="00C53AFA" w:rsidP="003A13C4">
            <w:pPr>
              <w:jc w:val="center"/>
            </w:pPr>
          </w:p>
          <w:p w:rsidR="00C53AFA" w:rsidRPr="00066F5F" w:rsidRDefault="00C53AFA" w:rsidP="003A13C4">
            <w:pPr>
              <w:jc w:val="center"/>
            </w:pPr>
            <w:r w:rsidRPr="00066F5F">
              <w:rPr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</w:p>
          <w:p w:rsidR="00C53AFA" w:rsidRPr="00066F5F" w:rsidRDefault="00C53AFA" w:rsidP="003A13C4">
            <w:pPr>
              <w:jc w:val="center"/>
            </w:pPr>
          </w:p>
          <w:p w:rsidR="00C53AFA" w:rsidRPr="00066F5F" w:rsidRDefault="00C53AFA" w:rsidP="003A13C4">
            <w:pPr>
              <w:jc w:val="center"/>
            </w:pPr>
            <w:r w:rsidRPr="00066F5F">
              <w:rPr>
                <w:sz w:val="22"/>
                <w:szCs w:val="22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</w:pPr>
            <w:r>
              <w:t>761,4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164AC6">
            <w:pPr>
              <w:jc w:val="center"/>
            </w:pPr>
            <w:r>
              <w:t>761,3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rPr>
          <w:trHeight w:val="70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E84970">
            <w:pPr>
              <w:jc w:val="center"/>
            </w:pPr>
          </w:p>
          <w:p w:rsidR="00C53AFA" w:rsidRPr="00E84970" w:rsidRDefault="00C53AFA" w:rsidP="00E84970">
            <w:pPr>
              <w:jc w:val="center"/>
            </w:pPr>
            <w:r w:rsidRPr="00066F5F">
              <w:rPr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</w:p>
          <w:p w:rsidR="00C53AFA" w:rsidRDefault="00C53AFA" w:rsidP="00E84970"/>
          <w:p w:rsidR="00C53AFA" w:rsidRPr="00066F5F" w:rsidRDefault="00C53AFA" w:rsidP="00E84970">
            <w:r w:rsidRPr="00066F5F">
              <w:rPr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</w:p>
          <w:p w:rsidR="00C53AFA" w:rsidRDefault="00C53AFA" w:rsidP="00E84970"/>
          <w:p w:rsidR="00C53AFA" w:rsidRPr="00066F5F" w:rsidRDefault="00C53AFA" w:rsidP="00E84970">
            <w:r w:rsidRPr="00066F5F">
              <w:rPr>
                <w:sz w:val="22"/>
                <w:szCs w:val="22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</w:pPr>
            <w:r>
              <w:t>1083,0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E84970">
            <w:pPr>
              <w:spacing w:after="200" w:line="276" w:lineRule="auto"/>
            </w:pPr>
            <w:r>
              <w:t xml:space="preserve">     1082,8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4E178F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  <w:r w:rsidRPr="00066F5F">
              <w:rPr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  <w:r w:rsidRPr="00066F5F">
              <w:rPr>
                <w:sz w:val="22"/>
                <w:szCs w:val="22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</w:pPr>
            <w:r>
              <w:t>12,0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164AC6">
            <w:pPr>
              <w:jc w:val="center"/>
            </w:pPr>
            <w:r>
              <w:t>12,0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D0C44" w:rsidRDefault="00C53AFA" w:rsidP="003A13C4">
            <w:pPr>
              <w:jc w:val="center"/>
              <w:rPr>
                <w:b/>
              </w:rPr>
            </w:pPr>
            <w:r w:rsidRPr="003D0C44">
              <w:rPr>
                <w:b/>
                <w:sz w:val="22"/>
                <w:szCs w:val="22"/>
              </w:rPr>
              <w:t>Выборы и референдумы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D0C44" w:rsidRDefault="00C53AFA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D0C44" w:rsidRDefault="00C53AFA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D0C44" w:rsidRDefault="00C53AFA" w:rsidP="002A667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D0C44" w:rsidRDefault="00C53AFA" w:rsidP="00164AC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D0C44" w:rsidRDefault="00C53AFA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2A667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164A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  <w:rPr>
                <w:b/>
              </w:rPr>
            </w:pPr>
            <w:r>
              <w:rPr>
                <w:b/>
              </w:rPr>
              <w:t>180,3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164AC6">
            <w:pPr>
              <w:jc w:val="center"/>
              <w:rPr>
                <w:b/>
              </w:rPr>
            </w:pPr>
            <w:r>
              <w:rPr>
                <w:b/>
              </w:rPr>
              <w:t>180,2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  <w:rPr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164AC6">
            <w:pPr>
              <w:jc w:val="center"/>
              <w:rPr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  <w:r w:rsidRPr="00066F5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  <w:r w:rsidRPr="00066F5F">
              <w:rPr>
                <w:sz w:val="22"/>
                <w:szCs w:val="22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  <w:r w:rsidRPr="00066F5F">
              <w:rPr>
                <w:sz w:val="22"/>
                <w:szCs w:val="22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</w:pPr>
            <w:r>
              <w:t>107,1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164AC6">
            <w:pPr>
              <w:jc w:val="center"/>
            </w:pPr>
            <w:r>
              <w:t>107,1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2A667C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164AC6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2A667C">
            <w:pPr>
              <w:jc w:val="center"/>
              <w:rPr>
                <w:b/>
              </w:rPr>
            </w:pPr>
            <w:r>
              <w:rPr>
                <w:b/>
              </w:rPr>
              <w:t>374,6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164AC6">
            <w:pPr>
              <w:jc w:val="center"/>
              <w:rPr>
                <w:b/>
              </w:rPr>
            </w:pPr>
            <w:r>
              <w:rPr>
                <w:b/>
              </w:rPr>
              <w:t>372,6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1ECF" w:rsidRDefault="00C53AFA" w:rsidP="003A13C4">
            <w:pPr>
              <w:jc w:val="center"/>
            </w:pPr>
            <w:r w:rsidRPr="00061EC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1ECF" w:rsidRDefault="00C53AFA" w:rsidP="003A13C4">
            <w:pPr>
              <w:jc w:val="center"/>
            </w:pPr>
            <w:r w:rsidRPr="00061ECF">
              <w:rPr>
                <w:sz w:val="22"/>
                <w:szCs w:val="22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1ECF" w:rsidRDefault="00C53AFA" w:rsidP="003A13C4">
            <w:pPr>
              <w:jc w:val="center"/>
            </w:pPr>
            <w:r w:rsidRPr="00061ECF">
              <w:rPr>
                <w:sz w:val="22"/>
                <w:szCs w:val="22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1ECF" w:rsidRDefault="00C53AFA" w:rsidP="002A667C">
            <w:pPr>
              <w:jc w:val="center"/>
            </w:pPr>
            <w:r>
              <w:t>374,6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1ECF" w:rsidRDefault="00C53AFA" w:rsidP="00164AC6">
            <w:pPr>
              <w:jc w:val="center"/>
            </w:pPr>
            <w:r>
              <w:t>372,6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6B7A0C" w:rsidRDefault="00C53AFA" w:rsidP="003A13C4">
            <w:pPr>
              <w:jc w:val="center"/>
              <w:rPr>
                <w:b/>
                <w:bCs/>
              </w:rPr>
            </w:pPr>
            <w:r w:rsidRPr="006B7A0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6B7A0C" w:rsidRDefault="00C53AFA" w:rsidP="003A13C4">
            <w:pPr>
              <w:jc w:val="center"/>
              <w:rPr>
                <w:b/>
                <w:bCs/>
              </w:rPr>
            </w:pPr>
            <w:r w:rsidRPr="006B7A0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6B7A0C" w:rsidRDefault="00C53AFA" w:rsidP="003A13C4">
            <w:pPr>
              <w:jc w:val="center"/>
              <w:rPr>
                <w:b/>
                <w:bCs/>
              </w:rPr>
            </w:pPr>
            <w:r w:rsidRPr="006B7A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6B7A0C" w:rsidRDefault="00C53AFA" w:rsidP="002A6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6B7A0C" w:rsidRDefault="00C53AFA" w:rsidP="00164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  <w:rPr>
                <w:b/>
              </w:rPr>
            </w:pPr>
            <w:r>
              <w:rPr>
                <w:b/>
              </w:rPr>
              <w:t>805,2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164AC6">
            <w:pPr>
              <w:jc w:val="center"/>
              <w:rPr>
                <w:b/>
              </w:rPr>
            </w:pPr>
            <w:r>
              <w:rPr>
                <w:b/>
              </w:rPr>
              <w:t>804,9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  <w:r w:rsidRPr="00066F5F">
              <w:rPr>
                <w:sz w:val="22"/>
                <w:szCs w:val="22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  <w:r w:rsidRPr="00066F5F">
              <w:rPr>
                <w:sz w:val="22"/>
                <w:szCs w:val="22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  <w:r w:rsidRPr="00066F5F">
              <w:rPr>
                <w:sz w:val="22"/>
                <w:szCs w:val="22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</w:pPr>
            <w:r>
              <w:t>805,2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164AC6">
            <w:pPr>
              <w:jc w:val="center"/>
            </w:pPr>
            <w:r>
              <w:t>804,9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164AC6">
            <w:pPr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  <w:r>
              <w:rPr>
                <w:sz w:val="22"/>
                <w:szCs w:val="22"/>
              </w:rPr>
              <w:t>Муниципальная пенсия по выслуге лет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2A667C">
            <w:pPr>
              <w:jc w:val="center"/>
            </w:pPr>
            <w:r>
              <w:t>64,0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064252">
            <w:pPr>
              <w:jc w:val="center"/>
            </w:pPr>
            <w:r>
              <w:t>64,0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  <w:tr w:rsidR="00C53AFA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  <w:i/>
              </w:rPr>
            </w:pPr>
            <w:r w:rsidRPr="00066F5F">
              <w:rPr>
                <w:b/>
                <w:i/>
                <w:sz w:val="22"/>
                <w:szCs w:val="22"/>
              </w:rPr>
              <w:t>ВСЕГО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3A13C4">
            <w:pPr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4103,1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066F5F" w:rsidRDefault="00C53AFA" w:rsidP="00AD36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4079,5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C53AFA" w:rsidRDefault="00C53AFA" w:rsidP="00C53AFA">
            <w:pPr>
              <w:jc w:val="center"/>
            </w:pPr>
            <w:r w:rsidRPr="00C53AFA">
              <w:rPr>
                <w:bCs/>
              </w:rPr>
              <w:t>100</w:t>
            </w:r>
          </w:p>
        </w:tc>
      </w:tr>
    </w:tbl>
    <w:p w:rsidR="00164AC6" w:rsidRPr="009A55B4" w:rsidRDefault="00164AC6" w:rsidP="00164AC6">
      <w:pPr>
        <w:ind w:left="360"/>
        <w:jc w:val="center"/>
      </w:pPr>
    </w:p>
    <w:p w:rsidR="00164AC6" w:rsidRDefault="00164AC6" w:rsidP="00164AC6"/>
    <w:p w:rsidR="00B732E0" w:rsidRDefault="00B732E0" w:rsidP="00164AC6"/>
    <w:p w:rsidR="00B732E0" w:rsidRDefault="00B732E0" w:rsidP="00164AC6"/>
    <w:p w:rsidR="00EB52BE" w:rsidRDefault="00EB52BE" w:rsidP="00164AC6"/>
    <w:p w:rsidR="00EB52BE" w:rsidRDefault="00EB52BE" w:rsidP="00164AC6"/>
    <w:p w:rsidR="00B732E0" w:rsidRDefault="00B732E0" w:rsidP="00164AC6"/>
    <w:p w:rsidR="00640F94" w:rsidRDefault="00640F94" w:rsidP="00164AC6"/>
    <w:p w:rsidR="00B732E0" w:rsidRDefault="00B732E0" w:rsidP="00164AC6"/>
    <w:p w:rsidR="004519A1" w:rsidRDefault="004519A1" w:rsidP="00164AC6"/>
    <w:p w:rsidR="00AD366F" w:rsidRDefault="00AD366F" w:rsidP="00164AC6"/>
    <w:p w:rsidR="00AD366F" w:rsidRPr="009A55B4" w:rsidRDefault="00AD366F" w:rsidP="00164AC6"/>
    <w:p w:rsidR="00B732E0" w:rsidRPr="00FB7CD4" w:rsidRDefault="00B732E0" w:rsidP="00B732E0">
      <w:pPr>
        <w:jc w:val="right"/>
      </w:pPr>
      <w:r w:rsidRPr="00FB7CD4">
        <w:lastRenderedPageBreak/>
        <w:t xml:space="preserve">Приложение </w:t>
      </w:r>
      <w:r>
        <w:t>3</w:t>
      </w:r>
    </w:p>
    <w:p w:rsidR="00B732E0" w:rsidRDefault="00B732E0" w:rsidP="00B732E0">
      <w:pPr>
        <w:ind w:left="4140" w:hanging="4140"/>
        <w:jc w:val="right"/>
      </w:pPr>
      <w:r w:rsidRPr="009A55B4">
        <w:t xml:space="preserve">                                                                            к решению Новодеревеньковского сельског</w:t>
      </w:r>
      <w:r>
        <w:t xml:space="preserve">о Совета  народных депутатов «Об итогах исполнения  </w:t>
      </w:r>
      <w:r w:rsidRPr="009A55B4">
        <w:t>бюджет Новодеревень</w:t>
      </w:r>
      <w:r>
        <w:t xml:space="preserve">ковского сельского поселения   за </w:t>
      </w:r>
      <w:r w:rsidRPr="009A55B4">
        <w:t xml:space="preserve"> 20</w:t>
      </w:r>
      <w:r w:rsidR="00956173">
        <w:t>2</w:t>
      </w:r>
      <w:r w:rsidR="00065C30">
        <w:t>1</w:t>
      </w:r>
      <w:r w:rsidRPr="009A55B4">
        <w:t xml:space="preserve"> </w:t>
      </w:r>
      <w:proofErr w:type="spellStart"/>
      <w:r w:rsidRPr="009A55B4">
        <w:t>год</w:t>
      </w:r>
      <w:r>
        <w:t>г</w:t>
      </w:r>
      <w:proofErr w:type="spellEnd"/>
      <w:r>
        <w:t>»</w:t>
      </w:r>
      <w:r w:rsidRPr="009A55B4">
        <w:t xml:space="preserve">  </w:t>
      </w:r>
    </w:p>
    <w:p w:rsidR="003A13C4" w:rsidRPr="009A55B4" w:rsidRDefault="003A13C4" w:rsidP="003A13C4">
      <w:pPr>
        <w:tabs>
          <w:tab w:val="left" w:pos="7200"/>
        </w:tabs>
        <w:ind w:left="360"/>
        <w:jc w:val="center"/>
      </w:pPr>
    </w:p>
    <w:p w:rsidR="003A13C4" w:rsidRPr="009A55B4" w:rsidRDefault="00E24AEB" w:rsidP="003A13C4">
      <w:pPr>
        <w:tabs>
          <w:tab w:val="left" w:pos="7200"/>
        </w:tabs>
        <w:ind w:left="360"/>
        <w:jc w:val="center"/>
        <w:rPr>
          <w:b/>
          <w:i/>
        </w:rPr>
      </w:pPr>
      <w:r>
        <w:rPr>
          <w:b/>
          <w:i/>
        </w:rPr>
        <w:t xml:space="preserve"> Исполнение  бюджетных ассигнований з</w:t>
      </w:r>
      <w:r w:rsidR="003A13C4" w:rsidRPr="009A55B4">
        <w:rPr>
          <w:b/>
          <w:i/>
        </w:rPr>
        <w:t>а 20</w:t>
      </w:r>
      <w:r w:rsidR="00956173">
        <w:rPr>
          <w:b/>
          <w:i/>
        </w:rPr>
        <w:t>2</w:t>
      </w:r>
      <w:r w:rsidR="00065C30">
        <w:rPr>
          <w:b/>
          <w:i/>
        </w:rPr>
        <w:t>1</w:t>
      </w:r>
      <w:r w:rsidR="003A13C4">
        <w:rPr>
          <w:b/>
          <w:i/>
        </w:rPr>
        <w:t>,</w:t>
      </w:r>
      <w:r w:rsidR="003A13C4"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3A13C4" w:rsidRPr="009A55B4" w:rsidRDefault="003A13C4" w:rsidP="003A13C4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  <w:proofErr w:type="spellEnd"/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7"/>
        <w:gridCol w:w="992"/>
        <w:gridCol w:w="851"/>
        <w:gridCol w:w="992"/>
        <w:gridCol w:w="851"/>
        <w:gridCol w:w="425"/>
        <w:gridCol w:w="992"/>
        <w:gridCol w:w="992"/>
        <w:gridCol w:w="851"/>
      </w:tblGrid>
      <w:tr w:rsidR="00A620FD" w:rsidRPr="001C0E0A" w:rsidTr="00082D57">
        <w:trPr>
          <w:cantSplit/>
          <w:trHeight w:val="1970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D" w:rsidRPr="001C0E0A" w:rsidRDefault="00A620FD" w:rsidP="002C73CC">
            <w:pPr>
              <w:jc w:val="center"/>
            </w:pPr>
            <w:r w:rsidRPr="001C0E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  <w:proofErr w:type="spellStart"/>
            <w:r w:rsidRPr="001C0E0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  <w:proofErr w:type="gramStart"/>
            <w:r w:rsidRPr="001C0E0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  <w:proofErr w:type="spellStart"/>
            <w:r w:rsidRPr="001C0E0A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  <w:r w:rsidRPr="001C0E0A">
              <w:rPr>
                <w:sz w:val="22"/>
                <w:szCs w:val="22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0FD" w:rsidRPr="001C0E0A" w:rsidRDefault="00A620FD" w:rsidP="002C73CC">
            <w:pPr>
              <w:ind w:left="113" w:right="113"/>
              <w:jc w:val="center"/>
            </w:pPr>
            <w:r w:rsidRPr="001C0E0A">
              <w:rPr>
                <w:sz w:val="22"/>
                <w:szCs w:val="22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20FD" w:rsidRPr="001C0E0A" w:rsidRDefault="00A620FD" w:rsidP="002C73CC">
            <w:pPr>
              <w:ind w:left="113" w:right="113"/>
              <w:jc w:val="center"/>
            </w:pPr>
          </w:p>
          <w:p w:rsidR="00A620FD" w:rsidRPr="001C0E0A" w:rsidRDefault="00E24AEB" w:rsidP="00E24AEB">
            <w:pPr>
              <w:ind w:left="113" w:right="113"/>
              <w:jc w:val="center"/>
            </w:pPr>
            <w:r>
              <w:t>Утверждено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20FD" w:rsidRPr="001C0E0A" w:rsidRDefault="00E24AEB" w:rsidP="003A13C4">
            <w:pPr>
              <w:ind w:left="113" w:right="113"/>
            </w:pPr>
            <w:r>
              <w:rPr>
                <w:sz w:val="22"/>
                <w:szCs w:val="22"/>
              </w:rPr>
              <w:t xml:space="preserve">Исполнение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20FD" w:rsidRPr="001C0E0A" w:rsidRDefault="00E24AEB" w:rsidP="00E24AEB">
            <w:pPr>
              <w:ind w:left="113" w:right="113"/>
            </w:pPr>
            <w:r>
              <w:t>% Исполнения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65C30" w:rsidP="002A667C">
            <w:pPr>
              <w:jc w:val="center"/>
              <w:rPr>
                <w:b/>
              </w:rPr>
            </w:pPr>
            <w:r>
              <w:rPr>
                <w:b/>
              </w:rPr>
              <w:t>4103,1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65C30" w:rsidP="003A13C4">
            <w:pPr>
              <w:jc w:val="center"/>
              <w:rPr>
                <w:b/>
              </w:rPr>
            </w:pPr>
            <w:r>
              <w:rPr>
                <w:b/>
              </w:rPr>
              <w:t>4079,5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C53AFA" w:rsidP="003A13C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i/>
              </w:rPr>
            </w:pP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C53AFA" w:rsidP="002A667C">
            <w:pPr>
              <w:jc w:val="center"/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C53AFA" w:rsidP="003A13C4">
            <w:pPr>
              <w:jc w:val="center"/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i/>
              </w:rPr>
            </w:pP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C53AFA" w:rsidP="002A667C">
            <w:pPr>
              <w:jc w:val="center"/>
              <w:rPr>
                <w:i/>
              </w:rPr>
            </w:pPr>
            <w:r>
              <w:rPr>
                <w:i/>
              </w:rPr>
              <w:t>3995,9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C53AFA" w:rsidP="003A13C4">
            <w:pPr>
              <w:jc w:val="center"/>
              <w:rPr>
                <w:i/>
              </w:rPr>
            </w:pPr>
            <w:r>
              <w:rPr>
                <w:i/>
              </w:rPr>
              <w:t>3972,3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i/>
              </w:rPr>
            </w:pP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b/>
              </w:rPr>
            </w:pP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F90443" w:rsidRDefault="00C53AFA" w:rsidP="002C73CC">
            <w:pPr>
              <w:jc w:val="center"/>
              <w:rPr>
                <w:b/>
                <w:i/>
                <w:sz w:val="20"/>
                <w:szCs w:val="20"/>
              </w:rPr>
            </w:pPr>
            <w:r w:rsidRPr="00F90443"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2A667C">
            <w:pPr>
              <w:jc w:val="center"/>
            </w:pPr>
            <w:r>
              <w:t>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2C73CC">
            <w:pPr>
              <w:jc w:val="center"/>
            </w:pPr>
            <w:r>
              <w:t>761,3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sz w:val="20"/>
                <w:szCs w:val="20"/>
              </w:rPr>
            </w:pPr>
            <w:r w:rsidRPr="001C0E0A">
              <w:rPr>
                <w:sz w:val="20"/>
                <w:szCs w:val="20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685B2E">
            <w:pPr>
              <w:jc w:val="center"/>
            </w:pPr>
            <w:r>
              <w:t>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685B2E">
            <w:pPr>
              <w:jc w:val="center"/>
            </w:pPr>
            <w:r>
              <w:t>761,3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685B2E">
            <w:pPr>
              <w:jc w:val="center"/>
            </w:pPr>
            <w:r>
              <w:t>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685B2E">
            <w:pPr>
              <w:jc w:val="center"/>
            </w:pPr>
            <w:r>
              <w:t>761,3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4D0D4B" w:rsidRDefault="00C53AFA" w:rsidP="002C73CC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685B2E">
            <w:pPr>
              <w:jc w:val="center"/>
            </w:pPr>
            <w:r>
              <w:t>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685B2E">
            <w:pPr>
              <w:jc w:val="center"/>
            </w:pPr>
            <w:r>
              <w:t>761,3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685B2E">
            <w:pPr>
              <w:jc w:val="center"/>
            </w:pPr>
            <w:r>
              <w:t>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685B2E">
            <w:pPr>
              <w:jc w:val="center"/>
            </w:pPr>
            <w:r>
              <w:t>761,3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Фонд</w:t>
            </w:r>
            <w:r>
              <w:rPr>
                <w:sz w:val="22"/>
                <w:szCs w:val="22"/>
              </w:rPr>
              <w:t xml:space="preserve">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2A667C">
            <w:pPr>
              <w:jc w:val="center"/>
            </w:pPr>
            <w:r>
              <w:t>502,1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3A13C4">
            <w:pPr>
              <w:jc w:val="center"/>
            </w:pPr>
            <w:r>
              <w:t>502,4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2E1678" w:rsidRDefault="00C53AFA" w:rsidP="004C4B94">
            <w:pPr>
              <w:shd w:val="clear" w:color="auto" w:fill="FFFFFF"/>
              <w:jc w:val="center"/>
              <w:rPr>
                <w:rFonts w:ascii="Arial" w:hAnsi="Arial" w:cs="Arial"/>
                <w:color w:val="333333"/>
              </w:rPr>
            </w:pPr>
            <w:r w:rsidRPr="002E1678">
              <w:rPr>
                <w:rStyle w:val="blk"/>
                <w:color w:val="333333"/>
                <w:sz w:val="22"/>
                <w:szCs w:val="22"/>
              </w:rPr>
              <w:t xml:space="preserve">Иные выплаты персоналу </w:t>
            </w:r>
            <w:proofErr w:type="gramStart"/>
            <w:r w:rsidRPr="002E1678">
              <w:rPr>
                <w:rStyle w:val="blk"/>
                <w:color w:val="333333"/>
                <w:sz w:val="22"/>
                <w:szCs w:val="22"/>
              </w:rPr>
              <w:t>государственных</w:t>
            </w:r>
            <w:proofErr w:type="gramEnd"/>
            <w:r w:rsidRPr="002E1678">
              <w:rPr>
                <w:rStyle w:val="blk"/>
                <w:color w:val="333333"/>
                <w:sz w:val="22"/>
                <w:szCs w:val="22"/>
              </w:rPr>
              <w:t xml:space="preserve"> (муниципальных)</w:t>
            </w:r>
          </w:p>
          <w:p w:rsidR="00C53AFA" w:rsidRPr="002E1678" w:rsidRDefault="00C53AFA" w:rsidP="004C4B94">
            <w:pPr>
              <w:shd w:val="clear" w:color="auto" w:fill="FFFFFF"/>
              <w:jc w:val="center"/>
              <w:rPr>
                <w:rFonts w:ascii="Arial" w:hAnsi="Arial" w:cs="Arial"/>
                <w:color w:val="333333"/>
              </w:rPr>
            </w:pPr>
            <w:r w:rsidRPr="002E1678">
              <w:rPr>
                <w:rStyle w:val="blk"/>
                <w:color w:val="333333"/>
                <w:sz w:val="22"/>
                <w:szCs w:val="22"/>
              </w:rPr>
              <w:t>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4C4B94">
            <w:pPr>
              <w:jc w:val="center"/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4C4B94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4C4B94">
            <w:pPr>
              <w:jc w:val="center"/>
            </w:pPr>
            <w:r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4C4B94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2A667C">
            <w:pPr>
              <w:jc w:val="center"/>
            </w:pPr>
            <w: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3A13C4">
            <w:pPr>
              <w:jc w:val="center"/>
            </w:pPr>
            <w:r>
              <w:t>108,8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2A667C">
            <w:pPr>
              <w:jc w:val="center"/>
            </w:pPr>
            <w: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7A6A70">
            <w:pPr>
              <w:jc w:val="center"/>
            </w:pPr>
            <w:r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121</w:t>
            </w:r>
            <w:r>
              <w:rPr>
                <w:i/>
                <w:sz w:val="22"/>
                <w:szCs w:val="22"/>
              </w:rPr>
              <w:t>/9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2A667C">
            <w:pPr>
              <w:jc w:val="center"/>
            </w:pPr>
            <w:r>
              <w:t>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3A13C4">
            <w:pPr>
              <w:jc w:val="center"/>
            </w:pPr>
            <w:r>
              <w:t>761,3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4D0D4B" w:rsidRDefault="00C53AFA" w:rsidP="002C73CC">
            <w:pPr>
              <w:jc w:val="center"/>
              <w:rPr>
                <w:b/>
                <w:i/>
                <w:sz w:val="18"/>
                <w:szCs w:val="18"/>
              </w:rPr>
            </w:pPr>
            <w:r w:rsidRPr="004D0D4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3A1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4D0D4B" w:rsidRDefault="00C53AFA" w:rsidP="002C73CC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4D0D4B" w:rsidRDefault="00C53AFA" w:rsidP="002C73CC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>ИЛ000000000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D06FB5" w:rsidRDefault="00C53AFA" w:rsidP="00685B2E">
            <w:pPr>
              <w:jc w:val="center"/>
            </w:pPr>
            <w:r>
              <w:t>1083,0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D06FB5" w:rsidRDefault="00C53AFA" w:rsidP="00685B2E">
            <w:pPr>
              <w:jc w:val="center"/>
            </w:pPr>
            <w:r>
              <w:t>1082,8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rPr>
          <w:trHeight w:val="398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4D0D4B" w:rsidRDefault="00C53AFA" w:rsidP="002C73CC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4D0D4B">
              <w:rPr>
                <w:sz w:val="20"/>
                <w:szCs w:val="20"/>
              </w:rPr>
              <w:t>непрограммноой</w:t>
            </w:r>
            <w:proofErr w:type="spellEnd"/>
            <w:r w:rsidRPr="004D0D4B">
              <w:rPr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D06FB5" w:rsidRDefault="00C53AFA" w:rsidP="00685B2E">
            <w:pPr>
              <w:jc w:val="center"/>
            </w:pPr>
            <w:r>
              <w:t>1083,0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685B2E">
            <w:pPr>
              <w:jc w:val="center"/>
            </w:pPr>
            <w:r>
              <w:t>1082,8</w:t>
            </w:r>
          </w:p>
          <w:p w:rsidR="00C53AFA" w:rsidRPr="00D06FB5" w:rsidRDefault="00C53AFA" w:rsidP="00685B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240E6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2C73CC">
            <w:pPr>
              <w:jc w:val="center"/>
              <w:rPr>
                <w:sz w:val="20"/>
                <w:szCs w:val="20"/>
              </w:rPr>
            </w:pPr>
            <w:r w:rsidRPr="001C0E0A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1C0E0A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  <w:p w:rsidR="00C53AFA" w:rsidRPr="001C0E0A" w:rsidRDefault="00C53AFA" w:rsidP="002C7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DC2530" w:rsidRDefault="00C53AFA" w:rsidP="002A667C">
            <w:pPr>
              <w:jc w:val="center"/>
            </w:pPr>
            <w:r>
              <w:t>800,6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F90443" w:rsidRDefault="00C53AFA" w:rsidP="004D0D4B">
            <w:pPr>
              <w:jc w:val="center"/>
              <w:rPr>
                <w:i/>
              </w:rPr>
            </w:pPr>
            <w:r>
              <w:rPr>
                <w:i/>
              </w:rPr>
              <w:t>800,5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2A667C">
            <w:pPr>
              <w:jc w:val="center"/>
            </w:pPr>
            <w:r>
              <w:t>800,6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3A13C4">
            <w:pPr>
              <w:jc w:val="center"/>
            </w:pPr>
            <w:r>
              <w:t>800,5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2A667C">
            <w:pPr>
              <w:jc w:val="center"/>
            </w:pPr>
            <w:r>
              <w:t>616,7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3A13C4">
            <w:pPr>
              <w:jc w:val="center"/>
            </w:pPr>
            <w:r>
              <w:t>616,6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C0E0A">
              <w:rPr>
                <w:sz w:val="22"/>
                <w:szCs w:val="22"/>
              </w:rPr>
              <w:t>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2A667C">
            <w:pPr>
              <w:jc w:val="center"/>
            </w:pPr>
            <w:r>
              <w:t>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 w:rsidP="003A13C4">
            <w:pPr>
              <w:jc w:val="center"/>
            </w:pPr>
            <w:r>
              <w:t>183,9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121</w:t>
            </w:r>
            <w:r>
              <w:rPr>
                <w:i/>
                <w:sz w:val="22"/>
                <w:szCs w:val="22"/>
              </w:rPr>
              <w:t>/9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2A667C">
            <w:pPr>
              <w:jc w:val="center"/>
            </w:pPr>
            <w:r>
              <w:t>800,6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3A13C4">
            <w:pPr>
              <w:jc w:val="center"/>
            </w:pPr>
            <w:r>
              <w:t>800,5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2A667C">
            <w:pPr>
              <w:jc w:val="center"/>
              <w:rPr>
                <w:i/>
              </w:rPr>
            </w:pPr>
            <w:r>
              <w:rPr>
                <w:i/>
              </w:rPr>
              <w:t>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3A13C4">
            <w:pPr>
              <w:jc w:val="center"/>
              <w:rPr>
                <w:i/>
              </w:rPr>
            </w:pPr>
            <w:r>
              <w:rPr>
                <w:i/>
              </w:rPr>
              <w:t>275,9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34CF3" w:rsidRDefault="00C53AFA" w:rsidP="00C60633">
            <w:pPr>
              <w:jc w:val="center"/>
            </w:pPr>
            <w:r w:rsidRPr="00C34CF3">
              <w:t>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34CF3" w:rsidRDefault="00C53AFA" w:rsidP="00C60633">
            <w:pPr>
              <w:jc w:val="center"/>
            </w:pPr>
            <w:r w:rsidRPr="00C34CF3">
              <w:t>275,9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rPr>
          <w:trHeight w:val="92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34CF3" w:rsidRDefault="00C53AFA" w:rsidP="00C60633">
            <w:pPr>
              <w:jc w:val="center"/>
            </w:pPr>
            <w:r w:rsidRPr="00C34CF3">
              <w:t>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34CF3" w:rsidRDefault="00C53AFA" w:rsidP="00C60633">
            <w:pPr>
              <w:jc w:val="center"/>
            </w:pPr>
            <w:r w:rsidRPr="00C34CF3">
              <w:t>275,9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2A667C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3A13C4">
            <w:pPr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3A1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 w:rsidRPr="00031429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 w:rsidRPr="00031429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/>
          <w:p w:rsidR="00C53AFA" w:rsidRPr="001C0E0A" w:rsidRDefault="00C53AFA" w:rsidP="002C73CC"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 w:rsidRPr="00031429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 w:rsidRPr="00031429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 w:rsidRPr="00031429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 w:rsidRPr="00031429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 w:rsidRPr="00031429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 w:rsidRPr="00031429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F558A6" w:rsidRDefault="00C53AFA" w:rsidP="00C60633">
            <w:pPr>
              <w:jc w:val="center"/>
              <w:rPr>
                <w:b/>
                <w:i/>
                <w:sz w:val="21"/>
                <w:szCs w:val="21"/>
              </w:rPr>
            </w:pPr>
            <w:r w:rsidRPr="008705A8">
              <w:rPr>
                <w:b/>
                <w:color w:val="22272F"/>
                <w:sz w:val="23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796AA6" w:rsidRDefault="00C53AFA" w:rsidP="00C6063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ИЛ0009000</w:t>
            </w:r>
            <w:r w:rsidRPr="00796AA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  <w:rPr>
                <w:b/>
              </w:rPr>
            </w:pPr>
            <w:r w:rsidRPr="00031429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  <w:rPr>
                <w:b/>
              </w:rPr>
            </w:pPr>
            <w:r w:rsidRPr="00031429"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F558A6" w:rsidRDefault="00C53AFA" w:rsidP="00C60633">
            <w:pPr>
              <w:jc w:val="center"/>
              <w:rPr>
                <w:sz w:val="21"/>
                <w:szCs w:val="21"/>
              </w:rPr>
            </w:pPr>
            <w:r w:rsidRPr="00F558A6">
              <w:rPr>
                <w:sz w:val="21"/>
                <w:szCs w:val="21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>
              <w:rPr>
                <w:sz w:val="22"/>
                <w:szCs w:val="22"/>
              </w:rPr>
              <w:t>ИЛ009</w:t>
            </w:r>
            <w:r w:rsidRPr="001C0E0A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796AA6" w:rsidRDefault="00C53AFA" w:rsidP="00C6063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796AA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F558A6" w:rsidRDefault="00C53AFA" w:rsidP="00C60633">
            <w:pPr>
              <w:jc w:val="center"/>
              <w:rPr>
                <w:sz w:val="21"/>
                <w:szCs w:val="21"/>
              </w:rPr>
            </w:pPr>
            <w:r w:rsidRPr="00F558A6">
              <w:rPr>
                <w:sz w:val="21"/>
                <w:szCs w:val="21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 w:rsidRPr="001C0E0A">
              <w:rPr>
                <w:sz w:val="22"/>
                <w:szCs w:val="22"/>
              </w:rPr>
              <w:t>ИЛ00091</w:t>
            </w:r>
            <w:r>
              <w:rPr>
                <w:sz w:val="22"/>
                <w:szCs w:val="22"/>
              </w:rPr>
              <w:t>19</w:t>
            </w:r>
            <w:r w:rsidRPr="001C0E0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F558A6" w:rsidRDefault="00C53AFA" w:rsidP="00C60633">
            <w:pPr>
              <w:jc w:val="center"/>
              <w:rPr>
                <w:i/>
                <w:sz w:val="21"/>
                <w:szCs w:val="21"/>
              </w:rPr>
            </w:pPr>
            <w:r w:rsidRPr="00F558A6">
              <w:rPr>
                <w:i/>
                <w:sz w:val="21"/>
                <w:szCs w:val="21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 w:rsidRPr="001C0E0A">
              <w:rPr>
                <w:sz w:val="22"/>
                <w:szCs w:val="22"/>
              </w:rPr>
              <w:t>ИЛ00091</w:t>
            </w:r>
            <w:r>
              <w:rPr>
                <w:sz w:val="22"/>
                <w:szCs w:val="22"/>
              </w:rPr>
              <w:t>19</w:t>
            </w:r>
            <w:r w:rsidRPr="001C0E0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031429" w:rsidRDefault="00C53AFA" w:rsidP="00C60633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rPr>
          <w:trHeight w:val="288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2A667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3A13C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rPr>
          <w:trHeight w:val="288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jc w:val="center"/>
              <w:rPr>
                <w:b/>
                <w:i/>
              </w:rPr>
            </w:pPr>
            <w:r w:rsidRPr="003A774D">
              <w:rPr>
                <w:b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B40DD" w:rsidRDefault="00C53AFA" w:rsidP="00685B2E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B40DD" w:rsidRDefault="00C53AFA" w:rsidP="00685B2E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A774D">
              <w:rPr>
                <w:b/>
                <w:sz w:val="20"/>
                <w:szCs w:val="20"/>
                <w:lang w:eastAsia="en-US"/>
              </w:rPr>
              <w:t xml:space="preserve">Реализация  функций органов местного самоуправления в сфере муниципального управления в рамках </w:t>
            </w:r>
            <w:proofErr w:type="spellStart"/>
            <w:r w:rsidRPr="003A774D">
              <w:rPr>
                <w:b/>
                <w:sz w:val="20"/>
                <w:szCs w:val="20"/>
                <w:lang w:eastAsia="en-US"/>
              </w:rPr>
              <w:t>непрогораммной</w:t>
            </w:r>
            <w:proofErr w:type="spellEnd"/>
            <w:r w:rsidRPr="003A774D">
              <w:rPr>
                <w:b/>
                <w:sz w:val="20"/>
                <w:szCs w:val="20"/>
                <w:lang w:eastAsia="en-US"/>
              </w:rPr>
              <w:t xml:space="preserve"> части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ИЛ0009106</w:t>
            </w:r>
            <w:r w:rsidRPr="003A77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3A774D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4020BC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4020BC">
              <w:rPr>
                <w:i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ИЛ0009106</w:t>
            </w:r>
            <w:r w:rsidRPr="001C0E0A">
              <w:rPr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4020BC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4020BC">
              <w:rPr>
                <w:i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4020BC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4020BC">
              <w:rPr>
                <w:i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rPr>
          <w:trHeight w:val="275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AFA" w:rsidRPr="001C0E0A" w:rsidRDefault="00C53AFA" w:rsidP="002C73C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C0E0A"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4020BC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4020BC">
              <w:rPr>
                <w:i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rPr>
          <w:trHeight w:val="275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265A73" w:rsidRDefault="00C53AFA" w:rsidP="002C73CC">
            <w:pPr>
              <w:spacing w:line="276" w:lineRule="auto"/>
              <w:jc w:val="center"/>
              <w:rPr>
                <w:b/>
                <w:i/>
              </w:rPr>
            </w:pPr>
            <w:r w:rsidRPr="00265A73">
              <w:rPr>
                <w:b/>
                <w:i/>
                <w:sz w:val="22"/>
                <w:szCs w:val="22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265A73" w:rsidRDefault="00C53AFA" w:rsidP="002C73CC">
            <w:pPr>
              <w:jc w:val="center"/>
              <w:rPr>
                <w:b/>
                <w:i/>
              </w:rPr>
            </w:pPr>
            <w:r w:rsidRPr="00265A73">
              <w:rPr>
                <w:b/>
                <w:i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265A73" w:rsidRDefault="00C53AFA" w:rsidP="002C73CC">
            <w:pPr>
              <w:jc w:val="center"/>
              <w:rPr>
                <w:b/>
                <w:i/>
              </w:rPr>
            </w:pPr>
            <w:r w:rsidRPr="00265A73">
              <w:rPr>
                <w:b/>
                <w:i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265A73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265A73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AFA" w:rsidRPr="00265A73" w:rsidRDefault="00C53AFA" w:rsidP="002C73C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265A73">
              <w:rPr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>
            <w:pPr>
              <w:rPr>
                <w:b/>
                <w:iCs/>
              </w:rPr>
            </w:pPr>
            <w:r w:rsidRPr="00265A73">
              <w:rPr>
                <w:b/>
                <w:i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>
            <w:pPr>
              <w:rPr>
                <w:b/>
                <w:iCs/>
              </w:rPr>
            </w:pPr>
            <w:r w:rsidRPr="00265A73">
              <w:rPr>
                <w:b/>
                <w:i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1C0E0A">
              <w:rPr>
                <w:b/>
                <w:i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3A13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1B40DD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 xml:space="preserve">Средства </w:t>
            </w:r>
            <w:r>
              <w:rPr>
                <w:b/>
                <w:sz w:val="22"/>
                <w:szCs w:val="22"/>
              </w:rPr>
              <w:t>област</w:t>
            </w:r>
            <w:r w:rsidRPr="001C0E0A">
              <w:rPr>
                <w:b/>
                <w:sz w:val="22"/>
                <w:szCs w:val="22"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65A73" w:rsidRDefault="00C53AFA" w:rsidP="00C60633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</w:rPr>
              <w:t>Муниципальная программа «Пожарная безопасность, гражданская оборона и защита населения и территории от чрезвычайных ситуаций»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Л200000000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3A13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i/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Подпрограмма «Пожарная безопасность населения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Л210000000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pStyle w:val="af4"/>
              <w:spacing w:after="0" w:afterAutospacing="0"/>
              <w:ind w:left="58"/>
            </w:pPr>
            <w:r w:rsidRPr="001C0E0A">
              <w:t>Основные мероприятия - Обеспечение необходимых условий для укрепления пожарной безопасности.</w:t>
            </w:r>
          </w:p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Л210100000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  <w:rPr>
                <w:lang w:eastAsia="en-US"/>
              </w:rPr>
            </w:pPr>
            <w:r w:rsidRPr="001C0E0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AFA" w:rsidRPr="001C0E0A" w:rsidRDefault="00C53AFA" w:rsidP="002C73CC">
            <w:pPr>
              <w:spacing w:line="276" w:lineRule="auto"/>
              <w:jc w:val="center"/>
              <w:rPr>
                <w:lang w:eastAsia="en-US"/>
              </w:rPr>
            </w:pPr>
            <w:r w:rsidRPr="001C0E0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2B14C7" w:rsidRDefault="00C53AFA" w:rsidP="002C73CC">
            <w:pPr>
              <w:spacing w:line="276" w:lineRule="auto"/>
              <w:jc w:val="center"/>
              <w:rPr>
                <w:b/>
              </w:rPr>
            </w:pPr>
            <w:r w:rsidRPr="002B14C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2B14C7" w:rsidRDefault="00C53AFA" w:rsidP="002C73CC">
            <w:pPr>
              <w:jc w:val="center"/>
              <w:rPr>
                <w:b/>
              </w:rPr>
            </w:pPr>
            <w:r w:rsidRPr="002B14C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2B14C7" w:rsidRDefault="00C53AFA" w:rsidP="002C73CC">
            <w:pPr>
              <w:jc w:val="center"/>
              <w:rPr>
                <w:b/>
              </w:rPr>
            </w:pPr>
            <w:r w:rsidRPr="002B14C7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2B14C7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2B14C7" w:rsidRDefault="00C53AFA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AFA" w:rsidRPr="002B14C7" w:rsidRDefault="00C53AFA" w:rsidP="002C73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B14C7" w:rsidRDefault="00C53AFA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2B14C7" w:rsidRDefault="00C53AFA" w:rsidP="009D69E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>
              <w:rPr>
                <w:sz w:val="22"/>
                <w:szCs w:val="22"/>
              </w:rPr>
              <w:t>ИЛ00091080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AFA" w:rsidRPr="001C0E0A" w:rsidRDefault="00C53AFA" w:rsidP="002C73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8B4E93" w:rsidRDefault="00C53AFA" w:rsidP="002C73CC">
            <w:pPr>
              <w:spacing w:line="276" w:lineRule="auto"/>
              <w:jc w:val="center"/>
            </w:pPr>
            <w:r w:rsidRPr="008B4E93">
              <w:rPr>
                <w:sz w:val="22"/>
                <w:szCs w:val="22"/>
              </w:rPr>
              <w:t xml:space="preserve">Другие вопросы в области </w:t>
            </w:r>
            <w:r w:rsidRPr="008B4E93">
              <w:rPr>
                <w:sz w:val="22"/>
                <w:szCs w:val="22"/>
              </w:rPr>
              <w:lastRenderedPageBreak/>
              <w:t>национальной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4C4B94">
            <w:pPr>
              <w:jc w:val="center"/>
            </w:pPr>
            <w:r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4C4B94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2C73CC">
            <w:pPr>
              <w:jc w:val="center"/>
            </w:pPr>
            <w:r w:rsidRPr="002B64E6">
              <w:rPr>
                <w:sz w:val="22"/>
                <w:szCs w:val="22"/>
              </w:rPr>
              <w:t>Л61019120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Default="00C53AFA" w:rsidP="002C73CC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AFA" w:rsidRPr="001C0E0A" w:rsidRDefault="00C53AFA" w:rsidP="002C73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4CDA" w:rsidRDefault="00C53AFA" w:rsidP="00C60633">
            <w:pPr>
              <w:jc w:val="center"/>
              <w:rPr>
                <w:iCs/>
              </w:rPr>
            </w:pPr>
            <w:r w:rsidRPr="008F4CDA">
              <w:rPr>
                <w:iCs/>
              </w:rPr>
              <w:t>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bCs/>
                <w:i/>
              </w:rPr>
            </w:pPr>
            <w:r w:rsidRPr="001C0E0A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bCs/>
                <w:i/>
              </w:rPr>
            </w:pPr>
            <w:r w:rsidRPr="001C0E0A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3A13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i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16F32" w:rsidRDefault="00C53AFA" w:rsidP="00685B2E">
            <w:pPr>
              <w:jc w:val="center"/>
              <w:rPr>
                <w:iCs/>
              </w:rPr>
            </w:pPr>
            <w:r>
              <w:rPr>
                <w:iCs/>
              </w:rPr>
              <w:t>551,5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16F32" w:rsidRDefault="00C53AFA" w:rsidP="00685B2E">
            <w:pPr>
              <w:jc w:val="center"/>
              <w:rPr>
                <w:iCs/>
              </w:rPr>
            </w:pPr>
            <w:r>
              <w:rPr>
                <w:iCs/>
              </w:rPr>
              <w:t>550,7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685B2E">
            <w:pPr>
              <w:jc w:val="center"/>
              <w:rPr>
                <w:b/>
                <w:i/>
                <w:iCs/>
              </w:rPr>
            </w:pPr>
            <w:r w:rsidRPr="00C60633">
              <w:rPr>
                <w:b/>
                <w:i/>
                <w:iCs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685B2E">
            <w:pPr>
              <w:jc w:val="center"/>
              <w:rPr>
                <w:b/>
                <w:i/>
                <w:iCs/>
              </w:rPr>
            </w:pPr>
            <w:r w:rsidRPr="00C60633">
              <w:rPr>
                <w:b/>
                <w:i/>
                <w:iCs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16F32" w:rsidRDefault="00C53AFA" w:rsidP="00C60633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16F32" w:rsidRDefault="00C53AFA" w:rsidP="00C60633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16F32" w:rsidRDefault="00C53AFA" w:rsidP="00C60633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16F32" w:rsidRDefault="00C53AFA" w:rsidP="00C60633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16F32" w:rsidRDefault="00C53AFA" w:rsidP="00C60633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16F32" w:rsidRDefault="00C53AFA" w:rsidP="00C60633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16F32" w:rsidRDefault="00C53AFA" w:rsidP="00C60633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16F32" w:rsidRDefault="00C53AFA" w:rsidP="00C60633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C6BAC" w:rsidRDefault="00C53AFA" w:rsidP="002A66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5C6BAC" w:rsidRDefault="00C53AFA" w:rsidP="009D69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  <w:p w:rsidR="00C53AFA" w:rsidRPr="001C0E0A" w:rsidRDefault="00C53AFA" w:rsidP="002C73CC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</w:rPr>
            </w:pPr>
            <w:r w:rsidRPr="001C0E0A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</w:rPr>
            </w:pPr>
            <w:r w:rsidRPr="001C0E0A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D5471B" w:rsidRDefault="00C53AFA" w:rsidP="00516F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1C0E0A" w:rsidRDefault="00C53AFA" w:rsidP="00516F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ИЛ09113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  <w:p w:rsidR="00C53AFA" w:rsidRPr="001C0E0A" w:rsidRDefault="00C53AFA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bCs/>
              </w:rPr>
            </w:pPr>
            <w:r w:rsidRPr="001C0E0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01BC" w:rsidRDefault="00C53AFA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01BC" w:rsidRDefault="00C53AFA" w:rsidP="009D69E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 xml:space="preserve">Субсидии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r w:rsidRPr="001C0E0A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C60633"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r w:rsidRPr="001C0E0A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01BC" w:rsidRDefault="00C53AFA" w:rsidP="002A6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8F01BC" w:rsidRDefault="00C53AFA" w:rsidP="009D69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пенсия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9B5329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  <w:tr w:rsidR="00C53AFA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  <w:rPr>
                <w:b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</w:t>
            </w:r>
            <w:r>
              <w:rPr>
                <w:sz w:val="22"/>
                <w:szCs w:val="22"/>
              </w:rPr>
              <w:t>91170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A" w:rsidRPr="001C0E0A" w:rsidRDefault="00C53AFA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Pr="00C60633" w:rsidRDefault="00C53AFA" w:rsidP="00C60633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FA" w:rsidRDefault="00C53AFA">
            <w:r w:rsidRPr="00F86252">
              <w:rPr>
                <w:bCs/>
                <w:i/>
              </w:rPr>
              <w:t>100</w:t>
            </w:r>
          </w:p>
        </w:tc>
      </w:tr>
    </w:tbl>
    <w:p w:rsidR="00685B2E" w:rsidRDefault="00685B2E" w:rsidP="00C53AFA"/>
    <w:p w:rsidR="007C0C0C" w:rsidRPr="00FB7CD4" w:rsidRDefault="007C0C0C" w:rsidP="007C0C0C">
      <w:pPr>
        <w:jc w:val="right"/>
      </w:pPr>
      <w:r w:rsidRPr="00FB7CD4">
        <w:lastRenderedPageBreak/>
        <w:t xml:space="preserve">Приложение </w:t>
      </w:r>
      <w:r>
        <w:t>4</w:t>
      </w:r>
    </w:p>
    <w:p w:rsidR="007C0C0C" w:rsidRDefault="007C0C0C" w:rsidP="007C0C0C">
      <w:pPr>
        <w:ind w:left="4140" w:hanging="4140"/>
        <w:jc w:val="right"/>
      </w:pPr>
      <w:r w:rsidRPr="009A55B4">
        <w:t xml:space="preserve">                                                                            к решению Новодеревеньковского сельског</w:t>
      </w:r>
      <w:r>
        <w:t xml:space="preserve">о Совета  народных депутатов «Об итогах исполнения  </w:t>
      </w:r>
      <w:r w:rsidRPr="009A55B4">
        <w:t>бюджет Новодеревень</w:t>
      </w:r>
      <w:r>
        <w:t xml:space="preserve">ковского сельского поселения   за </w:t>
      </w:r>
      <w:r w:rsidRPr="009A55B4">
        <w:t xml:space="preserve"> 20</w:t>
      </w:r>
      <w:r w:rsidR="00685B2E">
        <w:t>2</w:t>
      </w:r>
      <w:r w:rsidR="00C60633">
        <w:t>1</w:t>
      </w:r>
      <w:r w:rsidRPr="009A55B4">
        <w:t xml:space="preserve"> год</w:t>
      </w:r>
      <w:r>
        <w:t>»</w:t>
      </w:r>
      <w:r w:rsidRPr="009A55B4">
        <w:t xml:space="preserve">  </w:t>
      </w:r>
    </w:p>
    <w:p w:rsidR="009D69EC" w:rsidRPr="009A55B4" w:rsidRDefault="009D69EC" w:rsidP="009D69EC">
      <w:pPr>
        <w:tabs>
          <w:tab w:val="left" w:pos="7200"/>
        </w:tabs>
        <w:ind w:left="360"/>
        <w:jc w:val="center"/>
      </w:pPr>
    </w:p>
    <w:p w:rsidR="009D69EC" w:rsidRPr="0050620F" w:rsidRDefault="009D69EC" w:rsidP="009D69EC">
      <w:pPr>
        <w:tabs>
          <w:tab w:val="left" w:pos="7200"/>
        </w:tabs>
        <w:ind w:left="360"/>
        <w:jc w:val="center"/>
        <w:rPr>
          <w:b/>
          <w:i/>
        </w:rPr>
      </w:pPr>
      <w:r w:rsidRPr="0050620F">
        <w:rPr>
          <w:b/>
          <w:i/>
        </w:rPr>
        <w:t>Ведомственная структура расходов бюджета Новодеревеньковского сельского поселения Новодеревеньковского района Орловской области</w:t>
      </w:r>
      <w:r>
        <w:rPr>
          <w:b/>
          <w:i/>
        </w:rPr>
        <w:t xml:space="preserve"> 20</w:t>
      </w:r>
      <w:r w:rsidR="00C60633">
        <w:rPr>
          <w:b/>
          <w:i/>
        </w:rPr>
        <w:t>21</w:t>
      </w:r>
      <w:r w:rsidRPr="0050620F">
        <w:rPr>
          <w:b/>
          <w:i/>
        </w:rPr>
        <w:t xml:space="preserve"> год.</w:t>
      </w:r>
    </w:p>
    <w:p w:rsidR="002C73CC" w:rsidRDefault="002C73CC" w:rsidP="009D69EC">
      <w:pPr>
        <w:ind w:left="360"/>
        <w:jc w:val="center"/>
      </w:pPr>
    </w:p>
    <w:p w:rsidR="002C73CC" w:rsidRDefault="002C73CC" w:rsidP="009D69EC">
      <w:pPr>
        <w:ind w:left="360"/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850"/>
        <w:gridCol w:w="851"/>
        <w:gridCol w:w="992"/>
        <w:gridCol w:w="838"/>
        <w:gridCol w:w="438"/>
        <w:gridCol w:w="992"/>
        <w:gridCol w:w="1134"/>
        <w:gridCol w:w="709"/>
      </w:tblGrid>
      <w:tr w:rsidR="00231FE4" w:rsidRPr="001C0E0A" w:rsidTr="00231FE4">
        <w:trPr>
          <w:cantSplit/>
          <w:trHeight w:val="19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FE4" w:rsidRPr="001C0E0A" w:rsidRDefault="00231FE4" w:rsidP="00231FE4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proofErr w:type="spellStart"/>
            <w:r w:rsidRPr="001C0E0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proofErr w:type="gramStart"/>
            <w:r w:rsidRPr="001C0E0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proofErr w:type="spellStart"/>
            <w:r w:rsidRPr="001C0E0A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ВР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FE4" w:rsidRPr="001C0E0A" w:rsidRDefault="00231FE4" w:rsidP="002D65FE">
            <w:pPr>
              <w:ind w:left="113" w:right="113"/>
              <w:jc w:val="center"/>
            </w:pPr>
            <w:r w:rsidRPr="001C0E0A">
              <w:rPr>
                <w:sz w:val="22"/>
                <w:szCs w:val="22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31FE4" w:rsidRPr="001C0E0A" w:rsidRDefault="00231FE4" w:rsidP="002D65FE">
            <w:pPr>
              <w:ind w:left="113" w:right="113"/>
              <w:jc w:val="center"/>
            </w:pPr>
          </w:p>
          <w:p w:rsidR="00231FE4" w:rsidRPr="001C0E0A" w:rsidRDefault="00231FE4" w:rsidP="002D65FE">
            <w:pPr>
              <w:ind w:left="113" w:right="113"/>
              <w:jc w:val="center"/>
            </w:pPr>
            <w:r>
              <w:t>Утверждено по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31FE4" w:rsidRPr="001C0E0A" w:rsidRDefault="00231FE4" w:rsidP="002D65FE">
            <w:pPr>
              <w:ind w:left="113" w:right="113"/>
            </w:pPr>
            <w:r>
              <w:rPr>
                <w:sz w:val="22"/>
                <w:szCs w:val="22"/>
              </w:rPr>
              <w:t xml:space="preserve">Исполнение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31FE4" w:rsidRPr="001C0E0A" w:rsidRDefault="00231FE4" w:rsidP="002D65FE">
            <w:pPr>
              <w:ind w:left="113" w:right="113"/>
            </w:pPr>
            <w:r>
              <w:t>% Исполнения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>
              <w:rPr>
                <w:b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>
              <w:rPr>
                <w:b/>
              </w:rPr>
              <w:t>4103,1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>
              <w:rPr>
                <w:b/>
              </w:rPr>
              <w:t>4079,5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31FE4" w:rsidRDefault="00231FE4" w:rsidP="002D6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>
              <w:rPr>
                <w:i/>
              </w:rPr>
              <w:t>3995,9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>
              <w:rPr>
                <w:i/>
              </w:rPr>
              <w:t>3972,3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F90443" w:rsidRDefault="00231FE4" w:rsidP="002D65FE">
            <w:pPr>
              <w:jc w:val="center"/>
              <w:rPr>
                <w:b/>
                <w:i/>
                <w:sz w:val="20"/>
                <w:szCs w:val="20"/>
              </w:rPr>
            </w:pPr>
            <w:r w:rsidRPr="00F90443"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sz w:val="20"/>
                <w:szCs w:val="20"/>
              </w:rPr>
            </w:pPr>
            <w:r w:rsidRPr="001C0E0A">
              <w:rPr>
                <w:sz w:val="20"/>
                <w:szCs w:val="20"/>
              </w:rPr>
              <w:t>ИЛ00000000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4D0D4B" w:rsidRDefault="00231FE4" w:rsidP="002D65FE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Фонд</w:t>
            </w:r>
            <w:r>
              <w:rPr>
                <w:sz w:val="22"/>
                <w:szCs w:val="22"/>
              </w:rPr>
              <w:t xml:space="preserve"> оплаты труда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121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502,1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502,4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2E1678" w:rsidRDefault="00231FE4" w:rsidP="002D65FE">
            <w:pPr>
              <w:shd w:val="clear" w:color="auto" w:fill="FFFFFF"/>
              <w:jc w:val="center"/>
              <w:rPr>
                <w:rFonts w:ascii="Arial" w:hAnsi="Arial" w:cs="Arial"/>
                <w:color w:val="333333"/>
              </w:rPr>
            </w:pPr>
            <w:r w:rsidRPr="002E1678">
              <w:rPr>
                <w:rStyle w:val="blk"/>
                <w:color w:val="333333"/>
                <w:sz w:val="22"/>
                <w:szCs w:val="22"/>
              </w:rPr>
              <w:t xml:space="preserve">Иные выплаты персоналу </w:t>
            </w:r>
            <w:proofErr w:type="gramStart"/>
            <w:r w:rsidRPr="002E1678">
              <w:rPr>
                <w:rStyle w:val="blk"/>
                <w:color w:val="333333"/>
                <w:sz w:val="22"/>
                <w:szCs w:val="22"/>
              </w:rPr>
              <w:t>государственных</w:t>
            </w:r>
            <w:proofErr w:type="gramEnd"/>
            <w:r w:rsidRPr="002E1678">
              <w:rPr>
                <w:rStyle w:val="blk"/>
                <w:color w:val="333333"/>
                <w:sz w:val="22"/>
                <w:szCs w:val="22"/>
              </w:rPr>
              <w:t xml:space="preserve"> (муниципальных)</w:t>
            </w:r>
          </w:p>
          <w:p w:rsidR="00231FE4" w:rsidRPr="002E1678" w:rsidRDefault="00231FE4" w:rsidP="002D65FE">
            <w:pPr>
              <w:shd w:val="clear" w:color="auto" w:fill="FFFFFF"/>
              <w:jc w:val="center"/>
              <w:rPr>
                <w:rFonts w:ascii="Arial" w:hAnsi="Arial" w:cs="Arial"/>
                <w:color w:val="333333"/>
              </w:rPr>
            </w:pPr>
            <w:r w:rsidRPr="002E1678">
              <w:rPr>
                <w:rStyle w:val="blk"/>
                <w:color w:val="333333"/>
                <w:sz w:val="22"/>
                <w:szCs w:val="22"/>
              </w:rPr>
              <w:t>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ИЛ00091010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150,4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121</w:t>
            </w:r>
            <w:r>
              <w:rPr>
                <w:i/>
                <w:sz w:val="22"/>
                <w:szCs w:val="22"/>
              </w:rPr>
              <w:t>/9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761,3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4D0D4B" w:rsidRDefault="00231FE4" w:rsidP="002D65FE">
            <w:pPr>
              <w:jc w:val="center"/>
              <w:rPr>
                <w:b/>
                <w:i/>
                <w:sz w:val="18"/>
                <w:szCs w:val="18"/>
              </w:rPr>
            </w:pPr>
            <w:r w:rsidRPr="004D0D4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4D0D4B" w:rsidRDefault="00231FE4" w:rsidP="002D65FE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4D0D4B" w:rsidRDefault="00231FE4" w:rsidP="002D65FE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>ИЛ000000000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D06FB5" w:rsidRDefault="00231FE4" w:rsidP="002D65FE">
            <w:pPr>
              <w:jc w:val="center"/>
            </w:pPr>
            <w:r>
              <w:t>1083,0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D06FB5" w:rsidRDefault="00231FE4" w:rsidP="002D65FE">
            <w:pPr>
              <w:jc w:val="center"/>
            </w:pPr>
            <w:r>
              <w:t>1082,8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rPr>
          <w:trHeight w:val="39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4D0D4B" w:rsidRDefault="00231FE4" w:rsidP="002D65FE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4D0D4B">
              <w:rPr>
                <w:sz w:val="20"/>
                <w:szCs w:val="20"/>
              </w:rPr>
              <w:t>непрограммноой</w:t>
            </w:r>
            <w:proofErr w:type="spellEnd"/>
            <w:r w:rsidRPr="004D0D4B">
              <w:rPr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D06FB5" w:rsidRDefault="00231FE4" w:rsidP="002D65FE">
            <w:pPr>
              <w:jc w:val="center"/>
            </w:pPr>
            <w:r>
              <w:t>1083,0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1082,8</w:t>
            </w:r>
          </w:p>
          <w:p w:rsidR="00231FE4" w:rsidRPr="00D06FB5" w:rsidRDefault="00231FE4" w:rsidP="002D65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240E6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 w:rsidP="002D65FE">
            <w:pPr>
              <w:jc w:val="center"/>
              <w:rPr>
                <w:sz w:val="20"/>
                <w:szCs w:val="20"/>
              </w:rPr>
            </w:pPr>
            <w:r w:rsidRPr="001C0E0A">
              <w:rPr>
                <w:sz w:val="20"/>
                <w:szCs w:val="20"/>
              </w:rPr>
              <w:t xml:space="preserve">Расходы на выплату персоналу в целях </w:t>
            </w:r>
            <w:r w:rsidRPr="001C0E0A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31FE4" w:rsidRPr="001C0E0A" w:rsidRDefault="00231FE4" w:rsidP="002D6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lastRenderedPageBreak/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DC2530" w:rsidRDefault="00231FE4" w:rsidP="002D65FE">
            <w:pPr>
              <w:jc w:val="center"/>
            </w:pPr>
            <w:r>
              <w:t>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F90443" w:rsidRDefault="00231FE4" w:rsidP="002D65FE">
            <w:pPr>
              <w:jc w:val="center"/>
              <w:rPr>
                <w:i/>
              </w:rPr>
            </w:pPr>
            <w:r>
              <w:rPr>
                <w:i/>
              </w:rPr>
              <w:t>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121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616,7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616,6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C0E0A">
              <w:rPr>
                <w:sz w:val="22"/>
                <w:szCs w:val="22"/>
              </w:rPr>
              <w:t>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t>183,9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121</w:t>
            </w:r>
            <w:r>
              <w:rPr>
                <w:i/>
                <w:sz w:val="22"/>
                <w:szCs w:val="22"/>
              </w:rPr>
              <w:t>/9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200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>
              <w:rPr>
                <w:i/>
              </w:rPr>
              <w:t>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>
              <w:rPr>
                <w:i/>
              </w:rPr>
              <w:t>275,9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34CF3" w:rsidRDefault="00231FE4" w:rsidP="002D65FE">
            <w:pPr>
              <w:jc w:val="center"/>
            </w:pPr>
            <w:r w:rsidRPr="00C34CF3">
              <w:t>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34CF3" w:rsidRDefault="00231FE4" w:rsidP="002D65FE">
            <w:pPr>
              <w:jc w:val="center"/>
            </w:pPr>
            <w:r w:rsidRPr="00C34CF3">
              <w:t>275,9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rPr>
          <w:trHeight w:val="9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34CF3" w:rsidRDefault="00231FE4" w:rsidP="002D65FE">
            <w:pPr>
              <w:jc w:val="center"/>
            </w:pPr>
            <w:r w:rsidRPr="00C34CF3">
              <w:t>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34CF3" w:rsidRDefault="00231FE4" w:rsidP="002D65FE">
            <w:pPr>
              <w:jc w:val="center"/>
            </w:pPr>
            <w:r w:rsidRPr="00C34CF3">
              <w:t>275,9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800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 w:rsidRPr="00031429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 w:rsidRPr="00031429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/>
          <w:p w:rsidR="00231FE4" w:rsidRPr="001C0E0A" w:rsidRDefault="00231FE4" w:rsidP="002D65FE"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 w:rsidRPr="00031429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 w:rsidRPr="00031429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540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 w:rsidRPr="00031429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 w:rsidRPr="00031429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540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 w:rsidRPr="00031429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 w:rsidRPr="00031429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F558A6" w:rsidRDefault="00231FE4" w:rsidP="002D65FE">
            <w:pPr>
              <w:jc w:val="center"/>
              <w:rPr>
                <w:b/>
                <w:i/>
                <w:sz w:val="21"/>
                <w:szCs w:val="21"/>
              </w:rPr>
            </w:pPr>
            <w:r w:rsidRPr="008705A8">
              <w:rPr>
                <w:b/>
                <w:color w:val="22272F"/>
                <w:sz w:val="23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796AA6" w:rsidRDefault="00231FE4" w:rsidP="002D65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ИЛ0009000</w:t>
            </w:r>
            <w:r w:rsidRPr="00796AA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  <w:rPr>
                <w:b/>
              </w:rPr>
            </w:pPr>
            <w:r w:rsidRPr="00031429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  <w:rPr>
                <w:b/>
              </w:rPr>
            </w:pPr>
            <w:r w:rsidRPr="00031429">
              <w:rPr>
                <w:b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F558A6" w:rsidRDefault="00231FE4" w:rsidP="002D65FE">
            <w:pPr>
              <w:jc w:val="center"/>
              <w:rPr>
                <w:sz w:val="21"/>
                <w:szCs w:val="21"/>
              </w:rPr>
            </w:pPr>
            <w:r w:rsidRPr="00F558A6">
              <w:rPr>
                <w:sz w:val="21"/>
                <w:szCs w:val="21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ИЛ009</w:t>
            </w:r>
            <w:r w:rsidRPr="001C0E0A">
              <w:rPr>
                <w:sz w:val="22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796AA6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796AA6"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F558A6" w:rsidRDefault="00231FE4" w:rsidP="002D65FE">
            <w:pPr>
              <w:jc w:val="center"/>
              <w:rPr>
                <w:sz w:val="21"/>
                <w:szCs w:val="21"/>
              </w:rPr>
            </w:pPr>
            <w:r w:rsidRPr="00F558A6">
              <w:rPr>
                <w:sz w:val="21"/>
                <w:szCs w:val="21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</w:t>
            </w:r>
            <w:r>
              <w:rPr>
                <w:sz w:val="22"/>
                <w:szCs w:val="22"/>
              </w:rPr>
              <w:t>19</w:t>
            </w:r>
            <w:r w:rsidRPr="001C0E0A">
              <w:rPr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F558A6" w:rsidRDefault="00231FE4" w:rsidP="002D65FE">
            <w:pPr>
              <w:jc w:val="center"/>
              <w:rPr>
                <w:i/>
                <w:sz w:val="21"/>
                <w:szCs w:val="21"/>
              </w:rPr>
            </w:pPr>
            <w:r w:rsidRPr="00F558A6">
              <w:rPr>
                <w:i/>
                <w:sz w:val="21"/>
                <w:szCs w:val="21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ИЛ00091</w:t>
            </w:r>
            <w:r>
              <w:rPr>
                <w:sz w:val="22"/>
                <w:szCs w:val="22"/>
              </w:rPr>
              <w:t>19</w:t>
            </w:r>
            <w:r w:rsidRPr="001C0E0A">
              <w:rPr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031429" w:rsidRDefault="00231FE4" w:rsidP="002D65FE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rPr>
          <w:trHeight w:val="28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rPr>
          <w:trHeight w:val="28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jc w:val="center"/>
              <w:rPr>
                <w:b/>
                <w:i/>
              </w:rPr>
            </w:pPr>
            <w:r w:rsidRPr="003A774D">
              <w:rPr>
                <w:b/>
                <w:sz w:val="22"/>
                <w:szCs w:val="22"/>
              </w:rPr>
              <w:t xml:space="preserve">Непрограммная часть бюджета </w:t>
            </w:r>
            <w:r w:rsidRPr="003A774D">
              <w:rPr>
                <w:b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lastRenderedPageBreak/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ИЛ0000</w:t>
            </w:r>
            <w:r w:rsidRPr="003A774D">
              <w:rPr>
                <w:b/>
                <w:sz w:val="22"/>
                <w:szCs w:val="22"/>
              </w:rPr>
              <w:lastRenderedPageBreak/>
              <w:t>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B40DD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B40DD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A774D">
              <w:rPr>
                <w:b/>
                <w:sz w:val="20"/>
                <w:szCs w:val="20"/>
                <w:lang w:eastAsia="en-US"/>
              </w:rPr>
              <w:lastRenderedPageBreak/>
              <w:t xml:space="preserve">Реализация  функций органов местного самоуправления в сфере муниципального управления в рамках </w:t>
            </w:r>
            <w:proofErr w:type="spellStart"/>
            <w:r w:rsidRPr="003A774D">
              <w:rPr>
                <w:b/>
                <w:sz w:val="20"/>
                <w:szCs w:val="20"/>
                <w:lang w:eastAsia="en-US"/>
              </w:rPr>
              <w:t>непрогораммной</w:t>
            </w:r>
            <w:proofErr w:type="spellEnd"/>
            <w:r w:rsidRPr="003A774D">
              <w:rPr>
                <w:b/>
                <w:sz w:val="20"/>
                <w:szCs w:val="20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ИЛ0009106</w:t>
            </w:r>
            <w:r w:rsidRPr="003A77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3A774D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4020BC">
              <w:rPr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4020BC">
              <w:rPr>
                <w:i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ИЛ0009106</w:t>
            </w:r>
            <w:r w:rsidRPr="001C0E0A">
              <w:rPr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4020BC">
              <w:rPr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4020BC">
              <w:rPr>
                <w:i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4020BC">
              <w:rPr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4020BC">
              <w:rPr>
                <w:i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rPr>
          <w:trHeight w:val="27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FE4" w:rsidRPr="001C0E0A" w:rsidRDefault="00231FE4" w:rsidP="002D65F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C0E0A"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4020BC">
              <w:rPr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4020BC">
              <w:rPr>
                <w:i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rPr>
          <w:trHeight w:val="27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265A73" w:rsidRDefault="00231FE4" w:rsidP="002D65FE">
            <w:pPr>
              <w:spacing w:line="276" w:lineRule="auto"/>
              <w:jc w:val="center"/>
              <w:rPr>
                <w:b/>
                <w:i/>
              </w:rPr>
            </w:pPr>
            <w:r w:rsidRPr="00265A73">
              <w:rPr>
                <w:b/>
                <w:i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b/>
                <w:i/>
              </w:rPr>
            </w:pPr>
            <w:r w:rsidRPr="00265A73">
              <w:rPr>
                <w:b/>
                <w:i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b/>
                <w:i/>
              </w:rPr>
            </w:pPr>
            <w:r w:rsidRPr="00265A73">
              <w:rPr>
                <w:b/>
                <w:i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FE4" w:rsidRPr="00265A73" w:rsidRDefault="00231FE4" w:rsidP="002D65F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265A73">
              <w:rPr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rPr>
                <w:b/>
                <w:iCs/>
              </w:rPr>
            </w:pPr>
            <w:r w:rsidRPr="00265A73">
              <w:rPr>
                <w:b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rPr>
                <w:b/>
                <w:iCs/>
              </w:rPr>
            </w:pPr>
            <w:r w:rsidRPr="00265A73">
              <w:rPr>
                <w:b/>
                <w:i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1C0E0A">
              <w:rPr>
                <w:b/>
                <w:i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 xml:space="preserve">Средства </w:t>
            </w:r>
            <w:r>
              <w:rPr>
                <w:b/>
                <w:sz w:val="22"/>
                <w:szCs w:val="22"/>
              </w:rPr>
              <w:t>област</w:t>
            </w:r>
            <w:r w:rsidRPr="001C0E0A">
              <w:rPr>
                <w:b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65A73" w:rsidRDefault="00231FE4" w:rsidP="002D65FE">
            <w:pPr>
              <w:jc w:val="center"/>
              <w:rPr>
                <w:iCs/>
              </w:rPr>
            </w:pPr>
            <w:r w:rsidRPr="00265A73">
              <w:rPr>
                <w:iCs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</w:rPr>
              <w:t>Муниципальная программа «Пожарная безопасность, гражданская оборона и защита населения и территории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Л200000000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i/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Подпрограмма «Пожарная безопасность населения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Л210000000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pStyle w:val="af4"/>
              <w:spacing w:after="0" w:afterAutospacing="0"/>
              <w:ind w:left="58"/>
            </w:pPr>
            <w:r w:rsidRPr="001C0E0A">
              <w:t>Основные мероприятия - Обеспечение необходимых условий для укрепления пожарной безопасности.</w:t>
            </w:r>
          </w:p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Л210100000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r w:rsidRPr="001C0E0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lastRenderedPageBreak/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  <w:rPr>
                <w:lang w:eastAsia="en-US"/>
              </w:rPr>
            </w:pPr>
            <w:r w:rsidRPr="001C0E0A">
              <w:rPr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FE4" w:rsidRPr="001C0E0A" w:rsidRDefault="00231FE4" w:rsidP="002D65FE">
            <w:pPr>
              <w:spacing w:line="276" w:lineRule="auto"/>
              <w:jc w:val="center"/>
              <w:rPr>
                <w:lang w:eastAsia="en-US"/>
              </w:rPr>
            </w:pPr>
            <w:r w:rsidRPr="001C0E0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2B14C7" w:rsidRDefault="00231FE4" w:rsidP="002D65FE">
            <w:pPr>
              <w:spacing w:line="276" w:lineRule="auto"/>
              <w:jc w:val="center"/>
              <w:rPr>
                <w:b/>
              </w:rPr>
            </w:pPr>
            <w:r w:rsidRPr="002B14C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2B14C7" w:rsidRDefault="00231FE4" w:rsidP="002D65FE">
            <w:pPr>
              <w:jc w:val="center"/>
              <w:rPr>
                <w:b/>
              </w:rPr>
            </w:pPr>
            <w:r w:rsidRPr="002B14C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2B14C7" w:rsidRDefault="00231FE4" w:rsidP="002D65FE">
            <w:pPr>
              <w:jc w:val="center"/>
              <w:rPr>
                <w:b/>
              </w:rPr>
            </w:pPr>
            <w:r w:rsidRPr="002B14C7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2B14C7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2B14C7" w:rsidRDefault="00231FE4" w:rsidP="002D6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FE4" w:rsidRPr="002B14C7" w:rsidRDefault="00231FE4" w:rsidP="002D65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B14C7" w:rsidRDefault="00231FE4" w:rsidP="002D65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2B14C7" w:rsidRDefault="00231FE4" w:rsidP="002D65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ИЛ00091080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FE4" w:rsidRPr="001C0E0A" w:rsidRDefault="00231FE4" w:rsidP="002D65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372,6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8B4E93" w:rsidRDefault="00231FE4" w:rsidP="002D65FE">
            <w:pPr>
              <w:spacing w:line="276" w:lineRule="auto"/>
              <w:jc w:val="center"/>
            </w:pPr>
            <w:r w:rsidRPr="008B4E93">
              <w:rPr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 w:rsidP="002D65FE">
            <w:pPr>
              <w:jc w:val="center"/>
            </w:pPr>
            <w:r w:rsidRPr="002B64E6">
              <w:rPr>
                <w:sz w:val="22"/>
                <w:szCs w:val="22"/>
              </w:rPr>
              <w:t>Л61019120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FE4" w:rsidRPr="001C0E0A" w:rsidRDefault="00231FE4" w:rsidP="002D65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4CDA" w:rsidRDefault="00231FE4" w:rsidP="002D65FE">
            <w:pPr>
              <w:jc w:val="center"/>
              <w:rPr>
                <w:iCs/>
              </w:rPr>
            </w:pPr>
            <w:r w:rsidRPr="008F4CDA">
              <w:rPr>
                <w:iCs/>
              </w:rPr>
              <w:t>372,6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bCs/>
                <w:i/>
              </w:rPr>
            </w:pPr>
            <w:r w:rsidRPr="001C0E0A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bCs/>
                <w:i/>
              </w:rPr>
            </w:pPr>
            <w:r w:rsidRPr="001C0E0A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rPr>
                <w:b/>
                <w:bCs/>
                <w:i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i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16F32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16F32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550,7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b/>
                <w:i/>
                <w:iCs/>
              </w:rPr>
            </w:pPr>
            <w:r w:rsidRPr="00C60633">
              <w:rPr>
                <w:b/>
                <w:i/>
                <w:iCs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b/>
                <w:i/>
                <w:iCs/>
              </w:rPr>
            </w:pPr>
            <w:r w:rsidRPr="00C60633">
              <w:rPr>
                <w:b/>
                <w:i/>
                <w:iCs/>
              </w:rPr>
              <w:t>124,0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ИЛ00091110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16F32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16F32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16F32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16F32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16F32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16F32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16F32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16F32" w:rsidRDefault="00231FE4" w:rsidP="002D65FE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C6BAC" w:rsidRDefault="00231FE4" w:rsidP="002D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5C6BAC" w:rsidRDefault="00231FE4" w:rsidP="002D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  <w:p w:rsidR="00231FE4" w:rsidRPr="001C0E0A" w:rsidRDefault="00231FE4" w:rsidP="002D65FE">
            <w:pPr>
              <w:jc w:val="center"/>
              <w:rPr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iCs/>
              </w:rPr>
            </w:pPr>
            <w:r w:rsidRPr="00C60633">
              <w:rPr>
                <w:i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</w:rPr>
            </w:pPr>
            <w:r w:rsidRPr="001C0E0A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</w:rPr>
            </w:pPr>
            <w:r w:rsidRPr="001C0E0A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D5471B" w:rsidRDefault="00231FE4" w:rsidP="002D65F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ИЛ09113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  <w:p w:rsidR="00231FE4" w:rsidRPr="001C0E0A" w:rsidRDefault="00231FE4" w:rsidP="002D65FE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396,7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bCs/>
              </w:rPr>
            </w:pPr>
            <w:r w:rsidRPr="001C0E0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01BC" w:rsidRDefault="00231FE4" w:rsidP="002D65F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01BC" w:rsidRDefault="00231FE4" w:rsidP="002D65F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600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rPr>
          <w:trHeight w:val="15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i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rPr>
          <w:trHeight w:val="15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 xml:space="preserve">Субсидии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r w:rsidRPr="001C0E0A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611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rPr>
          <w:trHeight w:val="15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r w:rsidRPr="001C0E0A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611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804,9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rPr>
          <w:trHeight w:val="15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01BC" w:rsidRDefault="00231FE4" w:rsidP="002D6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8F01BC" w:rsidRDefault="00231FE4" w:rsidP="002D6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rPr>
          <w:trHeight w:val="15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пенсия за выслугу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  <w:tr w:rsidR="00231FE4" w:rsidRPr="001C0E0A" w:rsidTr="00231FE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  <w:rPr>
                <w:b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Default="00231FE4">
            <w:r w:rsidRPr="00CC3F9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 w:rsidRPr="001C0E0A">
              <w:rPr>
                <w:sz w:val="22"/>
                <w:szCs w:val="22"/>
              </w:rPr>
              <w:t>ИЛ000</w:t>
            </w:r>
            <w:r>
              <w:rPr>
                <w:sz w:val="22"/>
                <w:szCs w:val="22"/>
              </w:rPr>
              <w:t>91170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E4" w:rsidRPr="001C0E0A" w:rsidRDefault="00231FE4" w:rsidP="002D65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Pr="00C60633" w:rsidRDefault="00231FE4" w:rsidP="002D65FE">
            <w:pPr>
              <w:jc w:val="center"/>
              <w:rPr>
                <w:rFonts w:ascii="Arial" w:hAnsi="Arial" w:cs="Arial"/>
              </w:rPr>
            </w:pPr>
            <w:r w:rsidRPr="00C60633">
              <w:rPr>
                <w:rFonts w:ascii="Arial" w:hAnsi="Arial" w:cs="Arial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E4" w:rsidRDefault="00231FE4" w:rsidP="002D65FE">
            <w:r w:rsidRPr="00F86252">
              <w:rPr>
                <w:bCs/>
                <w:i/>
              </w:rPr>
              <w:t>100</w:t>
            </w:r>
          </w:p>
        </w:tc>
      </w:tr>
    </w:tbl>
    <w:p w:rsidR="009D69EC" w:rsidRPr="009A55B4" w:rsidRDefault="009D69EC" w:rsidP="00C53AFA">
      <w:r w:rsidRPr="009A55B4">
        <w:t xml:space="preserve">                                                                                                                                          </w:t>
      </w:r>
      <w:r>
        <w:t xml:space="preserve"> </w:t>
      </w:r>
    </w:p>
    <w:sectPr w:rsidR="009D69EC" w:rsidRPr="009A55B4" w:rsidSect="00C045C5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E11626"/>
    <w:multiLevelType w:val="hybridMultilevel"/>
    <w:tmpl w:val="E30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00DE"/>
    <w:multiLevelType w:val="hybridMultilevel"/>
    <w:tmpl w:val="CB0C3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6DE9"/>
    <w:multiLevelType w:val="hybridMultilevel"/>
    <w:tmpl w:val="3376BF76"/>
    <w:lvl w:ilvl="0" w:tplc="7B2267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26D6C0A"/>
    <w:multiLevelType w:val="hybridMultilevel"/>
    <w:tmpl w:val="4ACA8F0A"/>
    <w:lvl w:ilvl="0" w:tplc="1638C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031345"/>
    <w:multiLevelType w:val="hybridMultilevel"/>
    <w:tmpl w:val="8FD69DEC"/>
    <w:lvl w:ilvl="0" w:tplc="82A0C0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F7D20"/>
    <w:multiLevelType w:val="hybridMultilevel"/>
    <w:tmpl w:val="5FCED378"/>
    <w:lvl w:ilvl="0" w:tplc="00C87B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5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3A5"/>
    <w:rsid w:val="000015EB"/>
    <w:rsid w:val="00005B82"/>
    <w:rsid w:val="00017163"/>
    <w:rsid w:val="00023878"/>
    <w:rsid w:val="00031429"/>
    <w:rsid w:val="00033E86"/>
    <w:rsid w:val="00054F0D"/>
    <w:rsid w:val="00061ECF"/>
    <w:rsid w:val="00064252"/>
    <w:rsid w:val="00065C30"/>
    <w:rsid w:val="00070658"/>
    <w:rsid w:val="00071DDD"/>
    <w:rsid w:val="00074139"/>
    <w:rsid w:val="0008015A"/>
    <w:rsid w:val="00082293"/>
    <w:rsid w:val="00082D57"/>
    <w:rsid w:val="000904AE"/>
    <w:rsid w:val="00093218"/>
    <w:rsid w:val="000A46C9"/>
    <w:rsid w:val="000B0C74"/>
    <w:rsid w:val="000B6045"/>
    <w:rsid w:val="000E1130"/>
    <w:rsid w:val="000E502F"/>
    <w:rsid w:val="001103B3"/>
    <w:rsid w:val="00115701"/>
    <w:rsid w:val="0011611A"/>
    <w:rsid w:val="00117952"/>
    <w:rsid w:val="001343B6"/>
    <w:rsid w:val="001544BA"/>
    <w:rsid w:val="00164AC6"/>
    <w:rsid w:val="0017011E"/>
    <w:rsid w:val="00176F1D"/>
    <w:rsid w:val="001B40DD"/>
    <w:rsid w:val="001C0BC0"/>
    <w:rsid w:val="001E5486"/>
    <w:rsid w:val="00211708"/>
    <w:rsid w:val="00212FF4"/>
    <w:rsid w:val="002228D9"/>
    <w:rsid w:val="00230E89"/>
    <w:rsid w:val="00231FE4"/>
    <w:rsid w:val="00252BA6"/>
    <w:rsid w:val="002550F3"/>
    <w:rsid w:val="00260110"/>
    <w:rsid w:val="00265A73"/>
    <w:rsid w:val="00270703"/>
    <w:rsid w:val="00273FDE"/>
    <w:rsid w:val="00285F6A"/>
    <w:rsid w:val="002A667C"/>
    <w:rsid w:val="002B14C7"/>
    <w:rsid w:val="002C73CC"/>
    <w:rsid w:val="002D5D15"/>
    <w:rsid w:val="002E599E"/>
    <w:rsid w:val="003114E3"/>
    <w:rsid w:val="0031319C"/>
    <w:rsid w:val="00321DA5"/>
    <w:rsid w:val="00325F38"/>
    <w:rsid w:val="00332611"/>
    <w:rsid w:val="00340C7A"/>
    <w:rsid w:val="003466BA"/>
    <w:rsid w:val="003474EB"/>
    <w:rsid w:val="00375596"/>
    <w:rsid w:val="00385E82"/>
    <w:rsid w:val="00387158"/>
    <w:rsid w:val="003874B9"/>
    <w:rsid w:val="00387F8A"/>
    <w:rsid w:val="003A13C4"/>
    <w:rsid w:val="003A774D"/>
    <w:rsid w:val="003C3B8F"/>
    <w:rsid w:val="003C7EAD"/>
    <w:rsid w:val="003D0C44"/>
    <w:rsid w:val="003D0CA9"/>
    <w:rsid w:val="0042792A"/>
    <w:rsid w:val="004519A1"/>
    <w:rsid w:val="00452E09"/>
    <w:rsid w:val="00453036"/>
    <w:rsid w:val="00462EA2"/>
    <w:rsid w:val="0047296F"/>
    <w:rsid w:val="00473293"/>
    <w:rsid w:val="004810E6"/>
    <w:rsid w:val="00482596"/>
    <w:rsid w:val="004844D8"/>
    <w:rsid w:val="00484DA5"/>
    <w:rsid w:val="004C4B94"/>
    <w:rsid w:val="004D0D4B"/>
    <w:rsid w:val="004E178F"/>
    <w:rsid w:val="004E2853"/>
    <w:rsid w:val="005013A4"/>
    <w:rsid w:val="005129D4"/>
    <w:rsid w:val="00514988"/>
    <w:rsid w:val="00516CEB"/>
    <w:rsid w:val="00516F32"/>
    <w:rsid w:val="00525F23"/>
    <w:rsid w:val="00531E48"/>
    <w:rsid w:val="00546EF9"/>
    <w:rsid w:val="00552434"/>
    <w:rsid w:val="00552976"/>
    <w:rsid w:val="00553795"/>
    <w:rsid w:val="0058368E"/>
    <w:rsid w:val="00583972"/>
    <w:rsid w:val="00586652"/>
    <w:rsid w:val="0059098A"/>
    <w:rsid w:val="005C53AF"/>
    <w:rsid w:val="005C6BAC"/>
    <w:rsid w:val="005F4B44"/>
    <w:rsid w:val="0061282B"/>
    <w:rsid w:val="0061565E"/>
    <w:rsid w:val="0063578C"/>
    <w:rsid w:val="00636845"/>
    <w:rsid w:val="00640788"/>
    <w:rsid w:val="00640F94"/>
    <w:rsid w:val="00651000"/>
    <w:rsid w:val="006563ED"/>
    <w:rsid w:val="00685B2E"/>
    <w:rsid w:val="006A10B3"/>
    <w:rsid w:val="006A3D8B"/>
    <w:rsid w:val="006A5350"/>
    <w:rsid w:val="006B6B9E"/>
    <w:rsid w:val="006C4CEA"/>
    <w:rsid w:val="006D64E0"/>
    <w:rsid w:val="006E6F82"/>
    <w:rsid w:val="006F16DD"/>
    <w:rsid w:val="00701328"/>
    <w:rsid w:val="00702374"/>
    <w:rsid w:val="007321FC"/>
    <w:rsid w:val="00732735"/>
    <w:rsid w:val="00744E43"/>
    <w:rsid w:val="0074789C"/>
    <w:rsid w:val="00752463"/>
    <w:rsid w:val="00756B7C"/>
    <w:rsid w:val="00761C6F"/>
    <w:rsid w:val="0077739A"/>
    <w:rsid w:val="0078305E"/>
    <w:rsid w:val="007908A2"/>
    <w:rsid w:val="00795FA2"/>
    <w:rsid w:val="007A3B6D"/>
    <w:rsid w:val="007A60E0"/>
    <w:rsid w:val="007A6A70"/>
    <w:rsid w:val="007B51C4"/>
    <w:rsid w:val="007B6044"/>
    <w:rsid w:val="007B76D5"/>
    <w:rsid w:val="007C0C0C"/>
    <w:rsid w:val="007C7DDD"/>
    <w:rsid w:val="007D2C99"/>
    <w:rsid w:val="007D2DF9"/>
    <w:rsid w:val="007F06C2"/>
    <w:rsid w:val="0080231F"/>
    <w:rsid w:val="00803642"/>
    <w:rsid w:val="008121F4"/>
    <w:rsid w:val="008139C0"/>
    <w:rsid w:val="00813B67"/>
    <w:rsid w:val="00817B8D"/>
    <w:rsid w:val="008238F5"/>
    <w:rsid w:val="0083557B"/>
    <w:rsid w:val="00835BE6"/>
    <w:rsid w:val="00841FFD"/>
    <w:rsid w:val="0087443B"/>
    <w:rsid w:val="008751BF"/>
    <w:rsid w:val="008A2177"/>
    <w:rsid w:val="008A7600"/>
    <w:rsid w:val="008B4E93"/>
    <w:rsid w:val="008B622A"/>
    <w:rsid w:val="008D60DD"/>
    <w:rsid w:val="008E4489"/>
    <w:rsid w:val="008F01BC"/>
    <w:rsid w:val="008F4CDA"/>
    <w:rsid w:val="008F50FD"/>
    <w:rsid w:val="00900716"/>
    <w:rsid w:val="009058D1"/>
    <w:rsid w:val="009356CF"/>
    <w:rsid w:val="00951ADA"/>
    <w:rsid w:val="00956173"/>
    <w:rsid w:val="00973A54"/>
    <w:rsid w:val="00975137"/>
    <w:rsid w:val="00993BCE"/>
    <w:rsid w:val="009A6700"/>
    <w:rsid w:val="009B5329"/>
    <w:rsid w:val="009C41C9"/>
    <w:rsid w:val="009D69EC"/>
    <w:rsid w:val="009E04F9"/>
    <w:rsid w:val="00A14392"/>
    <w:rsid w:val="00A24700"/>
    <w:rsid w:val="00A342B2"/>
    <w:rsid w:val="00A50CE5"/>
    <w:rsid w:val="00A620FD"/>
    <w:rsid w:val="00A6418D"/>
    <w:rsid w:val="00A6735E"/>
    <w:rsid w:val="00A74295"/>
    <w:rsid w:val="00A916ED"/>
    <w:rsid w:val="00A930DE"/>
    <w:rsid w:val="00AA665C"/>
    <w:rsid w:val="00AB5B93"/>
    <w:rsid w:val="00AD366F"/>
    <w:rsid w:val="00AD3F79"/>
    <w:rsid w:val="00AE6F51"/>
    <w:rsid w:val="00AF4838"/>
    <w:rsid w:val="00AF6489"/>
    <w:rsid w:val="00B03EFD"/>
    <w:rsid w:val="00B13466"/>
    <w:rsid w:val="00B1713F"/>
    <w:rsid w:val="00B172D2"/>
    <w:rsid w:val="00B2150C"/>
    <w:rsid w:val="00B30A2A"/>
    <w:rsid w:val="00B31EB9"/>
    <w:rsid w:val="00B673C5"/>
    <w:rsid w:val="00B71059"/>
    <w:rsid w:val="00B732E0"/>
    <w:rsid w:val="00B9250E"/>
    <w:rsid w:val="00BA09F4"/>
    <w:rsid w:val="00BA4ADF"/>
    <w:rsid w:val="00BA4FA4"/>
    <w:rsid w:val="00BC2620"/>
    <w:rsid w:val="00BC404F"/>
    <w:rsid w:val="00BD2D98"/>
    <w:rsid w:val="00BD4E97"/>
    <w:rsid w:val="00BD6436"/>
    <w:rsid w:val="00BE12FF"/>
    <w:rsid w:val="00BE3853"/>
    <w:rsid w:val="00BE52A7"/>
    <w:rsid w:val="00C045C5"/>
    <w:rsid w:val="00C22AAC"/>
    <w:rsid w:val="00C31C8F"/>
    <w:rsid w:val="00C3412D"/>
    <w:rsid w:val="00C34CF3"/>
    <w:rsid w:val="00C5026B"/>
    <w:rsid w:val="00C53AFA"/>
    <w:rsid w:val="00C60633"/>
    <w:rsid w:val="00C80CEC"/>
    <w:rsid w:val="00C93748"/>
    <w:rsid w:val="00CB0264"/>
    <w:rsid w:val="00CB1C99"/>
    <w:rsid w:val="00CB48C7"/>
    <w:rsid w:val="00CC5D74"/>
    <w:rsid w:val="00CD27E6"/>
    <w:rsid w:val="00CD3563"/>
    <w:rsid w:val="00CD4295"/>
    <w:rsid w:val="00CD4DB8"/>
    <w:rsid w:val="00CE56D6"/>
    <w:rsid w:val="00CE5B6B"/>
    <w:rsid w:val="00CF6A59"/>
    <w:rsid w:val="00D01331"/>
    <w:rsid w:val="00D06FB5"/>
    <w:rsid w:val="00D100B4"/>
    <w:rsid w:val="00D342F7"/>
    <w:rsid w:val="00D51863"/>
    <w:rsid w:val="00D5471B"/>
    <w:rsid w:val="00D560E4"/>
    <w:rsid w:val="00D565BA"/>
    <w:rsid w:val="00D64687"/>
    <w:rsid w:val="00D6635B"/>
    <w:rsid w:val="00D7060D"/>
    <w:rsid w:val="00D753A5"/>
    <w:rsid w:val="00D77A7F"/>
    <w:rsid w:val="00D9408F"/>
    <w:rsid w:val="00D94625"/>
    <w:rsid w:val="00D9673B"/>
    <w:rsid w:val="00D96D6C"/>
    <w:rsid w:val="00DA0CCD"/>
    <w:rsid w:val="00DC2530"/>
    <w:rsid w:val="00DD0DE7"/>
    <w:rsid w:val="00DD6220"/>
    <w:rsid w:val="00DD6ECD"/>
    <w:rsid w:val="00E22F47"/>
    <w:rsid w:val="00E24AEB"/>
    <w:rsid w:val="00E30AC0"/>
    <w:rsid w:val="00E4123F"/>
    <w:rsid w:val="00E4657B"/>
    <w:rsid w:val="00E5550D"/>
    <w:rsid w:val="00E65659"/>
    <w:rsid w:val="00E73D2A"/>
    <w:rsid w:val="00E74973"/>
    <w:rsid w:val="00E82D42"/>
    <w:rsid w:val="00E84970"/>
    <w:rsid w:val="00E9153C"/>
    <w:rsid w:val="00E91D22"/>
    <w:rsid w:val="00E939EC"/>
    <w:rsid w:val="00E93FC7"/>
    <w:rsid w:val="00EA50C6"/>
    <w:rsid w:val="00EB024B"/>
    <w:rsid w:val="00EB1D95"/>
    <w:rsid w:val="00EB28D4"/>
    <w:rsid w:val="00EB52BE"/>
    <w:rsid w:val="00EB6F00"/>
    <w:rsid w:val="00EC0BAA"/>
    <w:rsid w:val="00ED5A47"/>
    <w:rsid w:val="00ED5E9B"/>
    <w:rsid w:val="00ED6F22"/>
    <w:rsid w:val="00ED77F5"/>
    <w:rsid w:val="00EE0EC5"/>
    <w:rsid w:val="00EE3FDB"/>
    <w:rsid w:val="00F03ADB"/>
    <w:rsid w:val="00F1541A"/>
    <w:rsid w:val="00F2756C"/>
    <w:rsid w:val="00F278C1"/>
    <w:rsid w:val="00F5182A"/>
    <w:rsid w:val="00F6525F"/>
    <w:rsid w:val="00F65FE7"/>
    <w:rsid w:val="00F67A01"/>
    <w:rsid w:val="00F84D3C"/>
    <w:rsid w:val="00F84DA3"/>
    <w:rsid w:val="00F90443"/>
    <w:rsid w:val="00FA1687"/>
    <w:rsid w:val="00FB3D04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5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2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510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5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753A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7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753A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D75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3972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F275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90">
    <w:name w:val="Заголовок 9 Знак"/>
    <w:basedOn w:val="a0"/>
    <w:link w:val="9"/>
    <w:rsid w:val="0065100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23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23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caption"/>
    <w:basedOn w:val="a"/>
    <w:next w:val="a"/>
    <w:qFormat/>
    <w:rsid w:val="0080231F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8023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23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rsid w:val="0080231F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rsid w:val="00802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023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2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0231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23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80231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c">
    <w:name w:val="Table Grid"/>
    <w:basedOn w:val="a1"/>
    <w:rsid w:val="0080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8023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802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80231F"/>
  </w:style>
  <w:style w:type="paragraph" w:styleId="af0">
    <w:name w:val="header"/>
    <w:basedOn w:val="a"/>
    <w:link w:val="af1"/>
    <w:rsid w:val="008023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02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8023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023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a0"/>
    <w:locked/>
    <w:rsid w:val="0080231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basedOn w:val="a0"/>
    <w:locked/>
    <w:rsid w:val="008023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80231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0231F"/>
    <w:pPr>
      <w:ind w:left="720"/>
      <w:contextualSpacing/>
    </w:pPr>
    <w:rPr>
      <w:rFonts w:eastAsia="Calibri"/>
    </w:rPr>
  </w:style>
  <w:style w:type="paragraph" w:customStyle="1" w:styleId="23">
    <w:name w:val="Абзац списка2"/>
    <w:basedOn w:val="a"/>
    <w:rsid w:val="005013A4"/>
    <w:pPr>
      <w:ind w:left="720"/>
      <w:contextualSpacing/>
    </w:pPr>
    <w:rPr>
      <w:rFonts w:eastAsia="Calibri"/>
    </w:rPr>
  </w:style>
  <w:style w:type="paragraph" w:customStyle="1" w:styleId="Title">
    <w:name w:val="Title!Название НПА"/>
    <w:basedOn w:val="a"/>
    <w:rsid w:val="005013A4"/>
    <w:pPr>
      <w:suppressAutoHyphens/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f4">
    <w:name w:val="Normal (Web)"/>
    <w:basedOn w:val="a"/>
    <w:rsid w:val="005013A4"/>
    <w:pPr>
      <w:spacing w:before="100" w:beforeAutospacing="1" w:after="100" w:afterAutospacing="1"/>
    </w:pPr>
  </w:style>
  <w:style w:type="character" w:customStyle="1" w:styleId="blk">
    <w:name w:val="blk"/>
    <w:rsid w:val="00EB5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35B5-0487-4A62-B7F6-5FB68983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Администратор</cp:lastModifiedBy>
  <cp:revision>136</cp:revision>
  <cp:lastPrinted>2022-05-24T08:50:00Z</cp:lastPrinted>
  <dcterms:created xsi:type="dcterms:W3CDTF">2010-01-28T06:01:00Z</dcterms:created>
  <dcterms:modified xsi:type="dcterms:W3CDTF">2022-05-24T08:52:00Z</dcterms:modified>
</cp:coreProperties>
</file>